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C60B5" w14:textId="265F8DDC" w:rsidR="00FF11F5" w:rsidRPr="00613E28" w:rsidRDefault="00FF11F5" w:rsidP="00FF11F5">
      <w:pPr>
        <w:pStyle w:val="KOP1RDW"/>
        <w:ind w:left="0" w:firstLine="0"/>
        <w:rPr>
          <w:rFonts w:ascii="Oswald Medium" w:hAnsi="Oswald Medium"/>
          <w:b w:val="0"/>
          <w:bCs w:val="0"/>
          <w:lang w:val="nl-NL"/>
        </w:rPr>
      </w:pPr>
      <w:bookmarkStart w:id="0" w:name="_Toc513570041"/>
      <w:bookmarkStart w:id="1" w:name="_Toc463361824"/>
      <w:r>
        <w:rPr>
          <w:rFonts w:ascii="Oswald Medium" w:hAnsi="Oswald Medium"/>
          <w:b w:val="0"/>
          <w:bCs w:val="0"/>
          <w:lang w:val="nl-NL"/>
        </w:rPr>
        <w:t>Formulier B</w:t>
      </w:r>
      <w:r w:rsidR="00BD7801">
        <w:rPr>
          <w:rFonts w:ascii="Oswald Medium" w:hAnsi="Oswald Medium"/>
          <w:b w:val="0"/>
          <w:bCs w:val="0"/>
          <w:lang w:val="nl-NL"/>
        </w:rPr>
        <w:t>2</w:t>
      </w:r>
      <w:r w:rsidRPr="00613E28">
        <w:rPr>
          <w:rFonts w:ascii="Oswald Medium" w:hAnsi="Oswald Medium"/>
          <w:b w:val="0"/>
          <w:bCs w:val="0"/>
        </w:rPr>
        <w:t xml:space="preserve"> | Kerncompetentie </w:t>
      </w:r>
      <w:bookmarkEnd w:id="0"/>
      <w:r w:rsidR="00671E5A">
        <w:rPr>
          <w:rFonts w:ascii="Oswald Medium" w:hAnsi="Oswald Medium"/>
          <w:b w:val="0"/>
          <w:bCs w:val="0"/>
        </w:rPr>
        <w:t>3</w:t>
      </w:r>
      <w:r w:rsidRPr="00613E28">
        <w:rPr>
          <w:rFonts w:ascii="Oswald Medium" w:hAnsi="Oswald Medium"/>
          <w:b w:val="0"/>
          <w:bCs w:val="0"/>
        </w:rPr>
        <w:t xml:space="preserve"> </w:t>
      </w:r>
      <w:r w:rsidRPr="00613E28">
        <w:rPr>
          <w:rFonts w:ascii="Oswald Medium" w:hAnsi="Oswald Medium"/>
          <w:b w:val="0"/>
          <w:bCs w:val="0"/>
          <w:lang w:val="nl-NL"/>
        </w:rPr>
        <w:t xml:space="preserve">– </w:t>
      </w:r>
      <w:r w:rsidR="0059457A" w:rsidRPr="000A38CD">
        <w:rPr>
          <w:rFonts w:ascii="Oswald Medium" w:hAnsi="Oswald Medium"/>
          <w:b w:val="0"/>
          <w:bCs w:val="0"/>
          <w:lang w:val="nl-NL"/>
        </w:rPr>
        <w:t xml:space="preserve">Ervaring </w:t>
      </w:r>
      <w:r w:rsidR="0011036D" w:rsidRPr="002B2114">
        <w:rPr>
          <w:rFonts w:ascii="Oswald Medium" w:hAnsi="Oswald Medium"/>
          <w:b w:val="0"/>
          <w:bCs w:val="0"/>
          <w:lang w:val="nl-NL"/>
        </w:rPr>
        <w:t>3D-tekeningen maken met MEP.</w:t>
      </w:r>
    </w:p>
    <w:tbl>
      <w:tblPr>
        <w:tblStyle w:val="Tabelraster10"/>
        <w:tblW w:w="8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31"/>
        <w:gridCol w:w="7350"/>
      </w:tblGrid>
      <w:tr w:rsidR="00FF11F5" w:rsidRPr="0051195E" w14:paraId="1FB70C1B" w14:textId="77777777" w:rsidTr="008A2E46">
        <w:tc>
          <w:tcPr>
            <w:tcW w:w="856" w:type="dxa"/>
          </w:tcPr>
          <w:p w14:paraId="01A704D5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Betreft</w:t>
            </w:r>
          </w:p>
        </w:tc>
        <w:tc>
          <w:tcPr>
            <w:tcW w:w="332" w:type="dxa"/>
          </w:tcPr>
          <w:p w14:paraId="7F710344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2D974822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Aanbestedin</w:t>
            </w:r>
            <w:r>
              <w:rPr>
                <w:rFonts w:ascii="Montserrat" w:hAnsi="Montserrat" w:cs="Tahoma"/>
                <w:szCs w:val="18"/>
              </w:rPr>
              <w:t>g RDW Keuringslocatie Nieuwegein</w:t>
            </w:r>
          </w:p>
        </w:tc>
      </w:tr>
      <w:tr w:rsidR="00FF11F5" w:rsidRPr="0051195E" w14:paraId="48DC3E55" w14:textId="77777777" w:rsidTr="008A2E46">
        <w:tc>
          <w:tcPr>
            <w:tcW w:w="856" w:type="dxa"/>
          </w:tcPr>
          <w:p w14:paraId="4C5833C9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Datum</w:t>
            </w:r>
          </w:p>
        </w:tc>
        <w:tc>
          <w:tcPr>
            <w:tcW w:w="332" w:type="dxa"/>
          </w:tcPr>
          <w:p w14:paraId="6EC786E6" w14:textId="77777777" w:rsidR="00FF11F5" w:rsidRPr="00841619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778F206F" w14:textId="77777777" w:rsidR="00FF11F5" w:rsidRPr="00841619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>
              <w:rPr>
                <w:rFonts w:ascii="Montserrat" w:hAnsi="Montserrat" w:cs="Tahoma"/>
                <w:szCs w:val="18"/>
              </w:rPr>
              <w:t>20 december 2024</w:t>
            </w:r>
          </w:p>
        </w:tc>
      </w:tr>
      <w:tr w:rsidR="00FF11F5" w:rsidRPr="0051195E" w14:paraId="07682375" w14:textId="77777777" w:rsidTr="008A2E46">
        <w:tc>
          <w:tcPr>
            <w:tcW w:w="856" w:type="dxa"/>
          </w:tcPr>
          <w:p w14:paraId="44500E08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Versie</w:t>
            </w:r>
          </w:p>
        </w:tc>
        <w:tc>
          <w:tcPr>
            <w:tcW w:w="332" w:type="dxa"/>
          </w:tcPr>
          <w:p w14:paraId="4E3729DD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354DDEC6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1</w:t>
            </w:r>
          </w:p>
        </w:tc>
      </w:tr>
    </w:tbl>
    <w:p w14:paraId="4124E498" w14:textId="77777777" w:rsidR="00FF11F5" w:rsidRPr="00613E28" w:rsidRDefault="00FF11F5" w:rsidP="00FF11F5">
      <w:pPr>
        <w:spacing w:line="260" w:lineRule="atLeast"/>
        <w:rPr>
          <w:rFonts w:ascii="Montserrat" w:hAnsi="Montserrat" w:cs="Tahoma"/>
          <w:szCs w:val="18"/>
          <w:lang w:eastAsia="nl-NL"/>
        </w:rPr>
      </w:pPr>
      <w:r w:rsidRPr="0051195E">
        <w:rPr>
          <w:rFonts w:ascii="Myriad Pro" w:hAnsi="Myriad Pro" w:cs="Tahoma"/>
          <w:szCs w:val="18"/>
          <w:lang w:eastAsia="nl-NL"/>
        </w:rPr>
        <w:br/>
      </w:r>
      <w:r w:rsidRPr="00613E28">
        <w:rPr>
          <w:rFonts w:ascii="Montserrat" w:hAnsi="Montserrat" w:cs="Tahoma"/>
          <w:szCs w:val="18"/>
          <w:lang w:eastAsia="nl-NL"/>
        </w:rPr>
        <w:t xml:space="preserve">Middels het invullen van dit formulier geeft de gegadigde aan te voldoen aan de gestelde minimale technische bekwaamheid, zoals omschreven in </w:t>
      </w:r>
      <w:r w:rsidRPr="00772D5E">
        <w:rPr>
          <w:rFonts w:ascii="Montserrat" w:hAnsi="Montserrat" w:cs="Tahoma"/>
          <w:szCs w:val="18"/>
          <w:lang w:eastAsia="nl-NL"/>
        </w:rPr>
        <w:t xml:space="preserve">§ </w:t>
      </w:r>
      <w:r>
        <w:rPr>
          <w:rFonts w:ascii="Montserrat" w:hAnsi="Montserrat" w:cs="Tahoma"/>
          <w:szCs w:val="18"/>
          <w:lang w:eastAsia="nl-NL"/>
        </w:rPr>
        <w:t>4</w:t>
      </w:r>
      <w:r w:rsidRPr="00772D5E">
        <w:rPr>
          <w:rFonts w:ascii="Montserrat" w:hAnsi="Montserrat" w:cs="Tahoma"/>
          <w:szCs w:val="18"/>
          <w:lang w:eastAsia="nl-NL"/>
        </w:rPr>
        <w:t>.</w:t>
      </w:r>
      <w:r>
        <w:rPr>
          <w:rFonts w:ascii="Montserrat" w:hAnsi="Montserrat" w:cs="Tahoma"/>
          <w:szCs w:val="18"/>
          <w:lang w:eastAsia="nl-NL"/>
        </w:rPr>
        <w:t>5</w:t>
      </w:r>
      <w:r w:rsidRPr="00772D5E">
        <w:rPr>
          <w:rFonts w:ascii="Montserrat" w:hAnsi="Montserrat" w:cs="Tahoma"/>
          <w:szCs w:val="18"/>
          <w:lang w:eastAsia="nl-NL"/>
        </w:rPr>
        <w:t>.2 van de selectieleidraad.</w:t>
      </w:r>
    </w:p>
    <w:p w14:paraId="3F6271B0" w14:textId="77777777" w:rsidR="00FF11F5" w:rsidRPr="0051195E" w:rsidRDefault="00FF11F5" w:rsidP="00FF11F5">
      <w:pPr>
        <w:spacing w:line="300" w:lineRule="atLeast"/>
        <w:rPr>
          <w:rFonts w:ascii="Myriad Pro" w:hAnsi="Myriad Pro" w:cs="Maiandra GD"/>
          <w:szCs w:val="18"/>
          <w:lang w:eastAsia="nl-NL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708"/>
        <w:gridCol w:w="4962"/>
      </w:tblGrid>
      <w:tr w:rsidR="00FF11F5" w:rsidRPr="00613E28" w14:paraId="095EEB93" w14:textId="77777777" w:rsidTr="008A2E46">
        <w:trPr>
          <w:trHeight w:val="283"/>
        </w:trPr>
        <w:tc>
          <w:tcPr>
            <w:tcW w:w="8931" w:type="dxa"/>
            <w:gridSpan w:val="3"/>
            <w:shd w:val="clear" w:color="auto" w:fill="C2B7DD"/>
          </w:tcPr>
          <w:p w14:paraId="3EB037F1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Projectinformatie </w:t>
            </w:r>
          </w:p>
        </w:tc>
      </w:tr>
      <w:tr w:rsidR="00FF11F5" w:rsidRPr="00613E28" w14:paraId="7EB19519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198023C5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Door wie van degenen die onderdeel uitmaken van de aanmelding uitgevoerd</w:t>
            </w:r>
          </w:p>
        </w:tc>
        <w:tc>
          <w:tcPr>
            <w:tcW w:w="4962" w:type="dxa"/>
            <w:shd w:val="clear" w:color="auto" w:fill="auto"/>
          </w:tcPr>
          <w:p w14:paraId="63E90D56" w14:textId="77777777" w:rsidR="00FF11F5" w:rsidRPr="00613E28" w:rsidRDefault="00D1191A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2126220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11F5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t xml:space="preserve"> Inschrijver </w:t>
            </w:r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114813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11F5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FF11F5">
              <w:rPr>
                <w:rFonts w:ascii="Montserrat" w:hAnsi="Montserrat" w:cs="Tahoma"/>
                <w:szCs w:val="18"/>
                <w:lang w:eastAsia="nl-NL"/>
              </w:rPr>
              <w:t xml:space="preserve"> </w:t>
            </w:r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t xml:space="preserve">Samenwerkende partij </w:t>
            </w:r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1502541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11F5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FF11F5" w:rsidRPr="00613E28">
              <w:rPr>
                <w:rFonts w:ascii="Montserrat" w:hAnsi="Montserrat" w:cs="Tahoma"/>
                <w:szCs w:val="18"/>
                <w:lang w:eastAsia="nl-NL"/>
              </w:rPr>
              <w:t xml:space="preserve"> Onderaannemer</w:t>
            </w:r>
          </w:p>
        </w:tc>
      </w:tr>
      <w:tr w:rsidR="00FF11F5" w:rsidRPr="00613E28" w14:paraId="189DA609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7DB1DFC2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uitvoerende partij</w:t>
            </w:r>
          </w:p>
        </w:tc>
        <w:sdt>
          <w:sdtPr>
            <w:rPr>
              <w:rFonts w:ascii="Montserrat" w:hAnsi="Montserrat" w:cs="Maiandra GD"/>
              <w:i/>
              <w:iCs/>
              <w:szCs w:val="18"/>
              <w:lang w:eastAsia="nl-NL"/>
            </w:rPr>
            <w:id w:val="-129497814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2BE20319" w14:textId="15FA366D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Maiandra GD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5EDCB085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72F75379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project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160013962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154A4F9B" w14:textId="1B468934" w:rsidR="00FF11F5" w:rsidRPr="00613E28" w:rsidDel="0050433C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345E321C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536CB588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Gebouwfunctie en gebruikers </w:t>
            </w:r>
          </w:p>
        </w:tc>
        <w:sdt>
          <w:sdtPr>
            <w:rPr>
              <w:rFonts w:ascii="Montserrat" w:hAnsi="Montserrat" w:cs="Maiandra GD"/>
              <w:i/>
              <w:iCs/>
              <w:szCs w:val="18"/>
              <w:highlight w:val="yellow"/>
              <w:lang w:eastAsia="nl-NL"/>
            </w:rPr>
            <w:id w:val="15602043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0C7D0CBC" w14:textId="4733AD40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Maiandra GD"/>
                    <w:i/>
                    <w:iCs/>
                    <w:szCs w:val="18"/>
                    <w:highlight w:val="yellow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60033ED2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1CB51D49" w14:textId="77777777" w:rsidR="00FF11F5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Omvang project in m</w:t>
            </w:r>
            <w:r w:rsidRPr="00613E28">
              <w:rPr>
                <w:rFonts w:ascii="Montserrat" w:hAnsi="Montserrat" w:cs="Tahoma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 BVO</w:t>
            </w:r>
          </w:p>
          <w:p w14:paraId="6B314D70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>
              <w:rPr>
                <w:rFonts w:ascii="Montserrat" w:hAnsi="Montserrat" w:cs="Tahoma"/>
                <w:szCs w:val="18"/>
                <w:lang w:eastAsia="nl-NL"/>
              </w:rPr>
              <w:t>(minimaal 1.300 m</w:t>
            </w:r>
            <w:r w:rsidRPr="003761E7">
              <w:rPr>
                <w:rFonts w:ascii="Montserrat" w:hAnsi="Montserrat" w:cs="Tahoma"/>
                <w:szCs w:val="18"/>
                <w:vertAlign w:val="superscript"/>
                <w:lang w:eastAsia="nl-NL"/>
              </w:rPr>
              <w:t>2</w:t>
            </w:r>
            <w:r>
              <w:rPr>
                <w:rFonts w:ascii="Montserrat" w:hAnsi="Montserrat" w:cs="Tahoma"/>
                <w:szCs w:val="18"/>
                <w:lang w:eastAsia="nl-NL"/>
              </w:rPr>
              <w:t xml:space="preserve"> BVO)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-75243482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5D74AC4F" w14:textId="62F08A46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03835BD9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778DDC3F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opdrachtgever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61094156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1847548D" w14:textId="738AC58F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0F17F79E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61675744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Contactgegevens opdrachtgever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3331956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548BB7D3" w14:textId="5D8FF9B6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261EA837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25831356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Datum start uitvoering 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8910782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308980CB" w14:textId="0967173B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74EB780B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01280FDD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Datum oplevering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-489974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78F54881" w14:textId="71AFA432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72E48A60" w14:textId="77777777" w:rsidTr="008A2E46">
        <w:trPr>
          <w:trHeight w:val="283"/>
        </w:trPr>
        <w:tc>
          <w:tcPr>
            <w:tcW w:w="3969" w:type="dxa"/>
            <w:gridSpan w:val="2"/>
            <w:shd w:val="clear" w:color="auto" w:fill="auto"/>
          </w:tcPr>
          <w:p w14:paraId="08693B0E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Opdrachtsom </w:t>
            </w:r>
          </w:p>
        </w:tc>
        <w:sdt>
          <w:sdtPr>
            <w:rPr>
              <w:rFonts w:ascii="Montserrat" w:hAnsi="Montserrat" w:cs="Tahoma"/>
              <w:i/>
              <w:iCs/>
              <w:szCs w:val="18"/>
              <w:lang w:eastAsia="nl-NL"/>
            </w:rPr>
            <w:id w:val="-130069533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962" w:type="dxa"/>
                <w:shd w:val="clear" w:color="auto" w:fill="auto"/>
              </w:tcPr>
              <w:p w14:paraId="480B41B5" w14:textId="4E72729B" w:rsidR="00FF11F5" w:rsidRPr="00613E28" w:rsidRDefault="00FF11F5" w:rsidP="008A2E46">
                <w:pPr>
                  <w:spacing w:line="300" w:lineRule="atLeast"/>
                  <w:rPr>
                    <w:rFonts w:ascii="Montserrat" w:hAnsi="Montserrat" w:cs="Tahoma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613E28" w14:paraId="6B0F961D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449D8BF9" w14:textId="77777777" w:rsidR="00FF11F5" w:rsidRPr="00613E28" w:rsidRDefault="00FF11F5" w:rsidP="008A2E46">
            <w:pPr>
              <w:spacing w:line="260" w:lineRule="atLeast"/>
              <w:rPr>
                <w:rFonts w:ascii="Montserrat" w:hAnsi="Montserrat" w:cs="Tahoma"/>
                <w:b/>
                <w:color w:val="FFFFFF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Minimumeisen </w:t>
            </w:r>
          </w:p>
        </w:tc>
      </w:tr>
      <w:tr w:rsidR="00F233D3" w:rsidRPr="00613E28" w14:paraId="00708F38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auto"/>
          </w:tcPr>
          <w:p w14:paraId="25BE76E9" w14:textId="77777777" w:rsidR="00F233D3" w:rsidRPr="0080162A" w:rsidRDefault="00F233D3" w:rsidP="00F233D3">
            <w:pPr>
              <w:pStyle w:val="Basistekstabcnova"/>
              <w:rPr>
                <w:rFonts w:ascii="Montserrat" w:hAnsi="Montserrat"/>
              </w:rPr>
            </w:pPr>
            <w:r w:rsidRPr="00126F62">
              <w:rPr>
                <w:rFonts w:ascii="Montserrat" w:hAnsi="Montserrat"/>
              </w:rPr>
              <w:t xml:space="preserve">Gegadigde heeft aantoonbare ervaring met het in 3D omzetten van de tekeningen door middel van MEP content (Mechanica Engineering </w:t>
            </w:r>
            <w:proofErr w:type="spellStart"/>
            <w:r w:rsidRPr="00126F62">
              <w:rPr>
                <w:rFonts w:ascii="Montserrat" w:hAnsi="Montserrat"/>
              </w:rPr>
              <w:t>Plumbing</w:t>
            </w:r>
            <w:proofErr w:type="spellEnd"/>
            <w:r w:rsidRPr="00126F62">
              <w:rPr>
                <w:rFonts w:ascii="Montserrat" w:hAnsi="Montserrat"/>
              </w:rPr>
              <w:t xml:space="preserve"> content)</w:t>
            </w:r>
            <w:r w:rsidRPr="0080162A">
              <w:rPr>
                <w:rFonts w:ascii="Montserrat" w:hAnsi="Montserrat"/>
              </w:rPr>
              <w:t xml:space="preserve">. </w:t>
            </w:r>
          </w:p>
          <w:p w14:paraId="771875EA" w14:textId="45E271BD" w:rsidR="00F233D3" w:rsidRPr="00A6360B" w:rsidRDefault="00F233D3" w:rsidP="00F233D3">
            <w:pPr>
              <w:spacing w:line="260" w:lineRule="atLeast"/>
              <w:rPr>
                <w:rFonts w:ascii="Montserrat" w:hAnsi="Montserrat"/>
              </w:rPr>
            </w:pPr>
          </w:p>
        </w:tc>
      </w:tr>
      <w:tr w:rsidR="00F233D3" w:rsidRPr="00613E28" w14:paraId="33758B85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7932F889" w14:textId="7FBBE5C6" w:rsidR="00F233D3" w:rsidRPr="00613E28" w:rsidRDefault="00F233D3" w:rsidP="00F233D3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>Omschrijving/specificatie waaruit blijkt dat wel/niet wordt voldaan</w:t>
            </w:r>
            <w:r>
              <w:rPr>
                <w:rFonts w:ascii="Montserrat" w:hAnsi="Montserrat" w:cs="Tahoma"/>
                <w:b/>
                <w:szCs w:val="18"/>
                <w:lang w:eastAsia="nl-NL"/>
              </w:rPr>
              <w:t xml:space="preserve"> en waarom dit passend is voor de gevraagde competentie.</w:t>
            </w:r>
          </w:p>
        </w:tc>
      </w:tr>
      <w:tr w:rsidR="00F233D3" w:rsidRPr="00613E28" w14:paraId="14A90F46" w14:textId="77777777" w:rsidTr="008A2E4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FFFFFF"/>
          </w:tcPr>
          <w:sdt>
            <w:sdtPr>
              <w:rPr>
                <w:rFonts w:ascii="Montserrat" w:hAnsi="Montserrat" w:cs="Maiandra GD"/>
                <w:i/>
                <w:iCs/>
                <w:szCs w:val="18"/>
                <w:lang w:eastAsia="nl-NL"/>
              </w:rPr>
              <w:id w:val="-1203251018"/>
              <w:placeholder>
                <w:docPart w:val="B3FC52C7D64D4D71A4B81DC4F81DF8DA"/>
              </w:placeholder>
              <w:showingPlcHdr/>
            </w:sdtPr>
            <w:sdtEndPr/>
            <w:sdtContent>
              <w:p w14:paraId="70A954EE" w14:textId="158CC547" w:rsidR="00F233D3" w:rsidRDefault="00F233D3" w:rsidP="00F233D3">
                <w:pPr>
                  <w:spacing w:line="300" w:lineRule="atLeast"/>
                  <w:rPr>
                    <w:rFonts w:ascii="Montserrat" w:hAnsi="Montserrat" w:cs="Maiandra GD"/>
                    <w:i/>
                    <w:iCs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sdtContent>
          </w:sdt>
          <w:p w14:paraId="34B4BC50" w14:textId="2C868C26" w:rsidR="00F233D3" w:rsidRPr="00613E28" w:rsidRDefault="00F233D3" w:rsidP="00F233D3">
            <w:pPr>
              <w:spacing w:line="300" w:lineRule="atLeast"/>
              <w:rPr>
                <w:rFonts w:ascii="Montserrat" w:hAnsi="Montserrat" w:cs="Maiandra GD"/>
                <w:i/>
                <w:iCs/>
                <w:szCs w:val="18"/>
                <w:lang w:eastAsia="nl-NL"/>
              </w:rPr>
            </w:pPr>
          </w:p>
        </w:tc>
      </w:tr>
      <w:tr w:rsidR="00F233D3" w:rsidRPr="00613E28" w14:paraId="5E0A5993" w14:textId="77777777" w:rsidTr="008A2E46">
        <w:tblPrEx>
          <w:tblLook w:val="04A0" w:firstRow="1" w:lastRow="0" w:firstColumn="1" w:lastColumn="0" w:noHBand="0" w:noVBand="1"/>
        </w:tblPrEx>
        <w:trPr>
          <w:cantSplit/>
          <w:trHeight w:val="1453"/>
          <w:tblHeader/>
        </w:trPr>
        <w:tc>
          <w:tcPr>
            <w:tcW w:w="3261" w:type="dxa"/>
            <w:shd w:val="clear" w:color="auto" w:fill="FFFFFF"/>
          </w:tcPr>
          <w:p w14:paraId="34BBAB79" w14:textId="77777777" w:rsidR="00F233D3" w:rsidRPr="00613E28" w:rsidRDefault="00F233D3" w:rsidP="00F233D3">
            <w:pPr>
              <w:spacing w:line="260" w:lineRule="atLeast"/>
              <w:rPr>
                <w:rFonts w:ascii="Montserrat" w:hAnsi="Montserrat" w:cs="Tahoma"/>
                <w:b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color w:val="000000"/>
                <w:szCs w:val="18"/>
                <w:lang w:eastAsia="nl-NL"/>
              </w:rPr>
              <w:t>Tevredenheidsverklaring op briefpapier van en ondertekend door de opdrachtgever</w:t>
            </w:r>
          </w:p>
        </w:tc>
        <w:tc>
          <w:tcPr>
            <w:tcW w:w="5670" w:type="dxa"/>
            <w:gridSpan w:val="2"/>
            <w:shd w:val="clear" w:color="auto" w:fill="FFFFFF"/>
          </w:tcPr>
          <w:p w14:paraId="1EAE1FE5" w14:textId="77777777" w:rsidR="00F233D3" w:rsidRPr="00613E28" w:rsidRDefault="00D1191A" w:rsidP="00F233D3">
            <w:pPr>
              <w:spacing w:line="260" w:lineRule="atLeast"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1245638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3D3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F233D3" w:rsidRPr="00613E28">
              <w:rPr>
                <w:rFonts w:ascii="Montserrat" w:hAnsi="Montserrat" w:cs="Tahoma"/>
                <w:szCs w:val="18"/>
                <w:lang w:eastAsia="nl-NL"/>
              </w:rPr>
              <w:t>Toegevoegd, voorzien van omschrijving</w:t>
            </w:r>
            <w:r w:rsidR="00F233D3"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:</w:t>
            </w:r>
          </w:p>
          <w:p w14:paraId="190A4CFD" w14:textId="77777777" w:rsidR="00F233D3" w:rsidRPr="00613E28" w:rsidRDefault="00F233D3" w:rsidP="00F233D3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Naam en contactgegevens opdrachtgever</w:t>
            </w:r>
          </w:p>
          <w:p w14:paraId="3B38539D" w14:textId="77777777" w:rsidR="00F233D3" w:rsidRPr="00613E28" w:rsidRDefault="00F233D3" w:rsidP="00F233D3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Omvang in m</w:t>
            </w:r>
            <w:r w:rsidRPr="00613E28">
              <w:rPr>
                <w:rFonts w:ascii="Montserrat" w:hAnsi="Montserrat" w:cs="Tahoma"/>
                <w:color w:val="000000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 xml:space="preserve"> van het project</w:t>
            </w:r>
          </w:p>
          <w:p w14:paraId="7AEC6F5F" w14:textId="77777777" w:rsidR="00F233D3" w:rsidRPr="00613E28" w:rsidRDefault="00F233D3" w:rsidP="00F233D3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Tijdstip van oplevering</w:t>
            </w:r>
          </w:p>
          <w:p w14:paraId="5B797856" w14:textId="77777777" w:rsidR="00F233D3" w:rsidRPr="00613E28" w:rsidRDefault="00F233D3" w:rsidP="00F233D3">
            <w:pPr>
              <w:numPr>
                <w:ilvl w:val="0"/>
                <w:numId w:val="33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Bevestiging van een beheersbaar en correct en naar tevredenheid afgerond proces.</w:t>
            </w:r>
          </w:p>
        </w:tc>
      </w:tr>
    </w:tbl>
    <w:p w14:paraId="4E1B508A" w14:textId="77777777" w:rsidR="00FF11F5" w:rsidRPr="0051195E" w:rsidRDefault="00FF11F5" w:rsidP="00FF11F5">
      <w:pPr>
        <w:spacing w:line="260" w:lineRule="atLeast"/>
        <w:rPr>
          <w:rFonts w:ascii="Myriad Pro" w:hAnsi="Myriad Pro" w:cs="Tahoma"/>
          <w:szCs w:val="18"/>
          <w:lang w:eastAsia="nl-NL"/>
        </w:rPr>
      </w:pPr>
    </w:p>
    <w:tbl>
      <w:tblPr>
        <w:tblStyle w:val="Tabelraster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347"/>
      </w:tblGrid>
      <w:tr w:rsidR="00FF11F5" w:rsidRPr="0080162A" w14:paraId="41D1B1FB" w14:textId="77777777" w:rsidTr="008A2E46">
        <w:tc>
          <w:tcPr>
            <w:tcW w:w="2977" w:type="dxa"/>
          </w:tcPr>
          <w:p w14:paraId="08EDACCE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Bedrijfsnaam:</w:t>
            </w:r>
            <w:r>
              <w:rPr>
                <w:rFonts w:ascii="Montserrat" w:hAnsi="Montserrat" w:cs="Maiandra GD"/>
                <w:szCs w:val="18"/>
                <w:lang w:eastAsia="nl-NL"/>
              </w:rPr>
              <w:t xml:space="preserve">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3505676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210B192E" w14:textId="530C3158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80162A" w14:paraId="1F66DA81" w14:textId="77777777" w:rsidTr="008A2E46">
        <w:tc>
          <w:tcPr>
            <w:tcW w:w="2977" w:type="dxa"/>
          </w:tcPr>
          <w:p w14:paraId="24A5D3D6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Ondertekend door:</w:t>
            </w:r>
          </w:p>
          <w:p w14:paraId="08BC7091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125178065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40372A84" w14:textId="0280D1A0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80162A" w14:paraId="00806D6D" w14:textId="77777777" w:rsidTr="008A2E46">
        <w:tc>
          <w:tcPr>
            <w:tcW w:w="2977" w:type="dxa"/>
          </w:tcPr>
          <w:p w14:paraId="47D94474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Plaats: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8804434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7523FBD1" w14:textId="24F56920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80162A" w14:paraId="545E2F61" w14:textId="77777777" w:rsidTr="008A2E46">
        <w:tc>
          <w:tcPr>
            <w:tcW w:w="2977" w:type="dxa"/>
          </w:tcPr>
          <w:p w14:paraId="59F2A2AC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Datum: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20169872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4C57838A" w14:textId="213DFDA9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FF11F5" w:rsidRPr="0080162A" w14:paraId="09B9FADF" w14:textId="77777777" w:rsidTr="008A2E46">
        <w:trPr>
          <w:trHeight w:val="68"/>
        </w:trPr>
        <w:tc>
          <w:tcPr>
            <w:tcW w:w="2977" w:type="dxa"/>
          </w:tcPr>
          <w:p w14:paraId="3C4C8BCF" w14:textId="77777777" w:rsidR="00FF11F5" w:rsidRPr="0080162A" w:rsidRDefault="00FF11F5" w:rsidP="008A2E4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 xml:space="preserve">Handtekening: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65822405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47" w:type="dxa"/>
              </w:tcPr>
              <w:p w14:paraId="5F9C496E" w14:textId="32182053" w:rsidR="00FF11F5" w:rsidRPr="0080162A" w:rsidRDefault="00FF11F5" w:rsidP="008A2E4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E95527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bookmarkEnd w:id="1"/>
    </w:tbl>
    <w:p w14:paraId="3EDA04CB" w14:textId="77777777" w:rsidR="00FF11F5" w:rsidRDefault="00FF11F5" w:rsidP="00FF11F5">
      <w:pPr>
        <w:spacing w:line="260" w:lineRule="atLeast"/>
        <w:rPr>
          <w:rFonts w:cs="Tahoma"/>
          <w:szCs w:val="18"/>
        </w:rPr>
      </w:pPr>
    </w:p>
    <w:p w14:paraId="1CAF4BB4" w14:textId="77777777" w:rsidR="00966CCD" w:rsidRPr="00797293" w:rsidRDefault="00966CCD" w:rsidP="00797293">
      <w:pPr>
        <w:pStyle w:val="BodytextRYSE"/>
      </w:pPr>
    </w:p>
    <w:sectPr w:rsidR="00966CCD" w:rsidRPr="00797293" w:rsidSect="00797293">
      <w:headerReference w:type="default" r:id="rId11"/>
      <w:pgSz w:w="11906" w:h="16838" w:code="9"/>
      <w:pgMar w:top="1418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787CD" w14:textId="77777777" w:rsidR="00FF11F5" w:rsidRPr="00910752" w:rsidRDefault="00FF11F5" w:rsidP="00910752">
      <w:pPr>
        <w:pStyle w:val="Voettekst"/>
      </w:pPr>
    </w:p>
  </w:endnote>
  <w:endnote w:type="continuationSeparator" w:id="0">
    <w:p w14:paraId="526E489E" w14:textId="77777777" w:rsidR="00FF11F5" w:rsidRPr="00910752" w:rsidRDefault="00FF11F5" w:rsidP="00910752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 Thin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Oswald Light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yriad Pro">
    <w:altName w:val="Segoe UI"/>
    <w:charset w:val="00"/>
    <w:family w:val="swiss"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B67DF" w14:textId="77777777" w:rsidR="00FF11F5" w:rsidRPr="00910752" w:rsidRDefault="00FF11F5" w:rsidP="00910752">
      <w:pPr>
        <w:pStyle w:val="Voettekst"/>
      </w:pPr>
    </w:p>
  </w:footnote>
  <w:footnote w:type="continuationSeparator" w:id="0">
    <w:p w14:paraId="6944DC06" w14:textId="77777777" w:rsidR="00FF11F5" w:rsidRPr="00910752" w:rsidRDefault="00FF11F5" w:rsidP="00910752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E36E8" w14:textId="77777777" w:rsidR="00FF11F5" w:rsidRDefault="00FF11F5" w:rsidP="00FF11F5">
    <w:pPr>
      <w:pStyle w:val="Koptekst"/>
      <w:rPr>
        <w:rFonts w:cs="Tahoma"/>
        <w:sz w:val="16"/>
        <w:szCs w:val="16"/>
      </w:rPr>
    </w:pPr>
    <w:r w:rsidRPr="005F5001">
      <w:rPr>
        <w:rFonts w:cs="Tahoma"/>
        <w:noProof/>
        <w:sz w:val="16"/>
        <w:szCs w:val="16"/>
      </w:rPr>
      <w:t xml:space="preserve">Selectieleidraad </w:t>
    </w:r>
    <w:r>
      <w:rPr>
        <w:rFonts w:cs="Tahoma"/>
        <w:noProof/>
        <w:sz w:val="16"/>
        <w:szCs w:val="16"/>
      </w:rPr>
      <w:t>RDW Keuringslocatie Nieuwegein</w:t>
    </w:r>
    <w:r w:rsidRPr="005F5001">
      <w:rPr>
        <w:rFonts w:cs="Tahoma"/>
        <w:noProof/>
        <w:sz w:val="16"/>
        <w:szCs w:val="16"/>
      </w:rPr>
      <w:t xml:space="preserve"> </w:t>
    </w:r>
    <w:r w:rsidRPr="005F5001">
      <w:rPr>
        <w:rFonts w:cs="Tahoma"/>
        <w:sz w:val="16"/>
        <w:szCs w:val="16"/>
      </w:rPr>
      <w:t xml:space="preserve">d.d. </w:t>
    </w:r>
    <w:r>
      <w:rPr>
        <w:rFonts w:cs="Tahoma"/>
        <w:sz w:val="16"/>
        <w:szCs w:val="16"/>
      </w:rPr>
      <w:t>20/12/2024</w:t>
    </w:r>
  </w:p>
  <w:p w14:paraId="498D08F2" w14:textId="77777777" w:rsidR="00FF11F5" w:rsidRDefault="00FF11F5" w:rsidP="00FF11F5">
    <w:pPr>
      <w:pStyle w:val="Koptekst"/>
      <w:rPr>
        <w:rFonts w:cs="Tahoma"/>
        <w:sz w:val="16"/>
        <w:szCs w:val="16"/>
      </w:rPr>
    </w:pPr>
    <w:r>
      <w:rPr>
        <w:rFonts w:cs="Tahoma"/>
        <w:sz w:val="16"/>
        <w:szCs w:val="16"/>
      </w:rPr>
      <w:t>Perceel 1</w:t>
    </w:r>
  </w:p>
  <w:p w14:paraId="429CFB43" w14:textId="77777777" w:rsidR="00FF11F5" w:rsidRPr="005F5001" w:rsidRDefault="00FF11F5" w:rsidP="00FF11F5">
    <w:pPr>
      <w:pStyle w:val="Koptekst"/>
      <w:rPr>
        <w:rFonts w:cs="Tahoma"/>
        <w:sz w:val="16"/>
        <w:szCs w:val="16"/>
      </w:rPr>
    </w:pPr>
    <w:r w:rsidRPr="005F5001">
      <w:rPr>
        <w:rFonts w:cs="Tahoma"/>
        <w:sz w:val="16"/>
        <w:szCs w:val="16"/>
      </w:rPr>
      <w:t xml:space="preserve">Pagina </w:t>
    </w:r>
    <w:r w:rsidRPr="005F5001">
      <w:rPr>
        <w:rFonts w:cs="Tahoma"/>
        <w:bCs/>
        <w:sz w:val="16"/>
        <w:szCs w:val="16"/>
      </w:rPr>
      <w:fldChar w:fldCharType="begin"/>
    </w:r>
    <w:r w:rsidRPr="005F5001">
      <w:rPr>
        <w:rFonts w:cs="Tahoma"/>
        <w:bCs/>
        <w:sz w:val="16"/>
        <w:szCs w:val="16"/>
      </w:rPr>
      <w:instrText>PAGE</w:instrText>
    </w:r>
    <w:r w:rsidRPr="005F5001">
      <w:rPr>
        <w:rFonts w:cs="Tahoma"/>
        <w:bCs/>
        <w:sz w:val="16"/>
        <w:szCs w:val="16"/>
      </w:rPr>
      <w:fldChar w:fldCharType="separate"/>
    </w:r>
    <w:r>
      <w:rPr>
        <w:rFonts w:cs="Tahoma"/>
        <w:bCs/>
        <w:sz w:val="16"/>
        <w:szCs w:val="16"/>
      </w:rPr>
      <w:t>1</w:t>
    </w:r>
    <w:r w:rsidRPr="005F5001">
      <w:rPr>
        <w:rFonts w:cs="Tahoma"/>
        <w:bCs/>
        <w:sz w:val="16"/>
        <w:szCs w:val="16"/>
      </w:rPr>
      <w:fldChar w:fldCharType="end"/>
    </w:r>
    <w:r w:rsidRPr="005F5001">
      <w:rPr>
        <w:rFonts w:cs="Tahoma"/>
        <w:sz w:val="16"/>
        <w:szCs w:val="16"/>
      </w:rPr>
      <w:t xml:space="preserve"> van </w:t>
    </w:r>
    <w:r w:rsidRPr="005F5001">
      <w:rPr>
        <w:rFonts w:cs="Tahoma"/>
        <w:bCs/>
        <w:sz w:val="16"/>
        <w:szCs w:val="16"/>
      </w:rPr>
      <w:fldChar w:fldCharType="begin"/>
    </w:r>
    <w:r w:rsidRPr="005F5001">
      <w:rPr>
        <w:rFonts w:cs="Tahoma"/>
        <w:bCs/>
        <w:sz w:val="16"/>
        <w:szCs w:val="16"/>
      </w:rPr>
      <w:instrText>NUMPAGES</w:instrText>
    </w:r>
    <w:r w:rsidRPr="005F5001">
      <w:rPr>
        <w:rFonts w:cs="Tahoma"/>
        <w:bCs/>
        <w:sz w:val="16"/>
        <w:szCs w:val="16"/>
      </w:rPr>
      <w:fldChar w:fldCharType="separate"/>
    </w:r>
    <w:r>
      <w:rPr>
        <w:rFonts w:cs="Tahoma"/>
        <w:bCs/>
        <w:sz w:val="16"/>
        <w:szCs w:val="16"/>
      </w:rPr>
      <w:t>4</w:t>
    </w:r>
    <w:r w:rsidRPr="005F5001">
      <w:rPr>
        <w:rFonts w:cs="Tahoma"/>
        <w:bCs/>
        <w:sz w:val="16"/>
        <w:szCs w:val="16"/>
      </w:rPr>
      <w:fldChar w:fldCharType="end"/>
    </w:r>
  </w:p>
  <w:p w14:paraId="229962FE" w14:textId="77777777" w:rsidR="00FF11F5" w:rsidRDefault="00FF11F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74FD7"/>
    <w:multiLevelType w:val="multilevel"/>
    <w:tmpl w:val="AEC402B4"/>
    <w:styleLink w:val="ListletterRYSE"/>
    <w:lvl w:ilvl="0">
      <w:start w:val="1"/>
      <w:numFmt w:val="none"/>
      <w:pStyle w:val="ListletterbodytextRYS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Listlett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pStyle w:val="Listlett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Listlett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268" w:hanging="283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ListdashRYSE"/>
    <w:lvl w:ilvl="0">
      <w:start w:val="1"/>
      <w:numFmt w:val="bullet"/>
      <w:pStyle w:val="Listdash1stlevelRYSE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Listdash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dash3rdlevelRYSE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2" w15:restartNumberingAfterBreak="0">
    <w:nsid w:val="13C23557"/>
    <w:multiLevelType w:val="multilevel"/>
    <w:tmpl w:val="A22AC060"/>
    <w:numStyleLink w:val="ListstandardRYSE"/>
  </w:abstractNum>
  <w:abstractNum w:abstractNumId="13" w15:restartNumberingAfterBreak="0">
    <w:nsid w:val="13E86A68"/>
    <w:multiLevelType w:val="multilevel"/>
    <w:tmpl w:val="4E06C6A6"/>
    <w:styleLink w:val="AgendaitemlistRYSE"/>
    <w:lvl w:ilvl="0">
      <w:start w:val="1"/>
      <w:numFmt w:val="decimal"/>
      <w:pStyle w:val="AgendaitemRYS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A4330DF"/>
    <w:multiLevelType w:val="multilevel"/>
    <w:tmpl w:val="55226C1A"/>
    <w:styleLink w:val="ListnumberRYSE"/>
    <w:lvl w:ilvl="0">
      <w:start w:val="1"/>
      <w:numFmt w:val="none"/>
      <w:pStyle w:val="ListnumberbodytextRYS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pStyle w:val="Listnumb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Listnumb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268" w:hanging="283"/>
      </w:pPr>
      <w:rPr>
        <w:rFonts w:hint="default"/>
      </w:rPr>
    </w:lvl>
  </w:abstractNum>
  <w:abstractNum w:abstractNumId="15" w15:restartNumberingAfterBreak="0">
    <w:nsid w:val="1B897BE8"/>
    <w:multiLevelType w:val="multilevel"/>
    <w:tmpl w:val="E11C6A4C"/>
    <w:numStyleLink w:val="ListbulletRYSE"/>
  </w:abstractNum>
  <w:abstractNum w:abstractNumId="16" w15:restartNumberingAfterBreak="0">
    <w:nsid w:val="1F7808FC"/>
    <w:multiLevelType w:val="multilevel"/>
    <w:tmpl w:val="AEC402B4"/>
    <w:numStyleLink w:val="ListletterRYSE"/>
  </w:abstractNum>
  <w:abstractNum w:abstractNumId="17" w15:restartNumberingAfterBreak="0">
    <w:nsid w:val="27994F45"/>
    <w:multiLevelType w:val="multilevel"/>
    <w:tmpl w:val="10A04120"/>
    <w:styleLink w:val="AppendixnumberingRYSE"/>
    <w:lvl w:ilvl="0">
      <w:start w:val="1"/>
      <w:numFmt w:val="decimal"/>
      <w:pStyle w:val="Appendixheading1RYSE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RYS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447331AF"/>
    <w:multiLevelType w:val="hybridMultilevel"/>
    <w:tmpl w:val="1A28D73C"/>
    <w:lvl w:ilvl="0" w:tplc="8842E5D0">
      <w:start w:val="1"/>
      <w:numFmt w:val="decimal"/>
      <w:lvlText w:val="%1."/>
      <w:lvlJc w:val="left"/>
      <w:pPr>
        <w:ind w:left="360" w:hanging="360"/>
      </w:pPr>
      <w:rPr>
        <w:rFonts w:hint="default"/>
        <w:color w:val="110E17" w:themeColor="text1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F25D85"/>
    <w:multiLevelType w:val="multilevel"/>
    <w:tmpl w:val="AEC402B4"/>
    <w:numStyleLink w:val="ListletterRYSE"/>
  </w:abstractNum>
  <w:abstractNum w:abstractNumId="21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3221547"/>
    <w:multiLevelType w:val="multilevel"/>
    <w:tmpl w:val="4E06C6A6"/>
    <w:numStyleLink w:val="AgendaitemlistRYSE"/>
  </w:abstractNum>
  <w:abstractNum w:abstractNumId="23" w15:restartNumberingAfterBreak="0">
    <w:nsid w:val="5FA80606"/>
    <w:multiLevelType w:val="multilevel"/>
    <w:tmpl w:val="10A04120"/>
    <w:numStyleLink w:val="AppendixnumberingRYSE"/>
  </w:abstractNum>
  <w:abstractNum w:abstractNumId="24" w15:restartNumberingAfterBreak="0">
    <w:nsid w:val="63F335A0"/>
    <w:multiLevelType w:val="multilevel"/>
    <w:tmpl w:val="A22AC060"/>
    <w:styleLink w:val="ListstandardRYSE"/>
    <w:lvl w:ilvl="0">
      <w:start w:val="1"/>
      <w:numFmt w:val="bullet"/>
      <w:pStyle w:val="Liststandard1stlevelRYSE"/>
      <w:lvlText w:val=""/>
      <w:lvlJc w:val="left"/>
      <w:pPr>
        <w:ind w:left="284" w:hanging="284"/>
      </w:pPr>
      <w:rPr>
        <w:rFonts w:ascii="Wingdings 2" w:hAnsi="Wingdings 2" w:hint="default"/>
        <w:color w:val="A47319" w:themeColor="accent1"/>
      </w:rPr>
    </w:lvl>
    <w:lvl w:ilvl="1">
      <w:start w:val="1"/>
      <w:numFmt w:val="bullet"/>
      <w:pStyle w:val="Liststandard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standard3rdlevelRYSE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110E17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110E17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110E17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110E17" w:themeColor="text1"/>
      </w:rPr>
    </w:lvl>
  </w:abstractNum>
  <w:abstractNum w:abstractNumId="25" w15:restartNumberingAfterBreak="0">
    <w:nsid w:val="64222887"/>
    <w:multiLevelType w:val="multilevel"/>
    <w:tmpl w:val="B4BACAD8"/>
    <w:numStyleLink w:val="ListdashRYSE"/>
  </w:abstractNum>
  <w:abstractNum w:abstractNumId="26" w15:restartNumberingAfterBreak="0">
    <w:nsid w:val="6CA11D32"/>
    <w:multiLevelType w:val="multilevel"/>
    <w:tmpl w:val="B168765A"/>
    <w:styleLink w:val="HeadingnumberingRYSE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7" w15:restartNumberingAfterBreak="0">
    <w:nsid w:val="782B5E2C"/>
    <w:multiLevelType w:val="multilevel"/>
    <w:tmpl w:val="E11C6A4C"/>
    <w:styleLink w:val="ListbulletRYSE"/>
    <w:lvl w:ilvl="0">
      <w:start w:val="1"/>
      <w:numFmt w:val="bullet"/>
      <w:pStyle w:val="Listbullet1stlevelRYSE"/>
      <w:lvlText w:val=""/>
      <w:lvlJc w:val="left"/>
      <w:pPr>
        <w:ind w:left="284" w:hanging="284"/>
      </w:pPr>
      <w:rPr>
        <w:rFonts w:ascii="Wingdings 2" w:hAnsi="Wingdings 2" w:hint="default"/>
        <w:color w:val="A47319" w:themeColor="accent1"/>
      </w:rPr>
    </w:lvl>
    <w:lvl w:ilvl="1">
      <w:start w:val="1"/>
      <w:numFmt w:val="bullet"/>
      <w:pStyle w:val="Listbullet2ndlevelRYSE"/>
      <w:lvlText w:val=""/>
      <w:lvlJc w:val="left"/>
      <w:pPr>
        <w:ind w:left="568" w:hanging="284"/>
      </w:pPr>
      <w:rPr>
        <w:rFonts w:ascii="Wingdings 2" w:hAnsi="Wingdings 2" w:hint="default"/>
        <w:color w:val="A47319" w:themeColor="accent1"/>
      </w:rPr>
    </w:lvl>
    <w:lvl w:ilvl="2">
      <w:start w:val="1"/>
      <w:numFmt w:val="bullet"/>
      <w:pStyle w:val="Listbullet3rdlevelRYSE"/>
      <w:lvlText w:val=""/>
      <w:lvlJc w:val="left"/>
      <w:pPr>
        <w:ind w:left="852" w:hanging="284"/>
      </w:pPr>
      <w:rPr>
        <w:rFonts w:ascii="Wingdings 2" w:hAnsi="Wingdings 2" w:hint="default"/>
        <w:color w:val="A47319" w:themeColor="accent1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28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74693067">
    <w:abstractNumId w:val="9"/>
  </w:num>
  <w:num w:numId="2" w16cid:durableId="1730763852">
    <w:abstractNumId w:val="7"/>
  </w:num>
  <w:num w:numId="3" w16cid:durableId="1727145115">
    <w:abstractNumId w:val="6"/>
  </w:num>
  <w:num w:numId="4" w16cid:durableId="1369837258">
    <w:abstractNumId w:val="5"/>
  </w:num>
  <w:num w:numId="5" w16cid:durableId="161626665">
    <w:abstractNumId w:val="4"/>
  </w:num>
  <w:num w:numId="6" w16cid:durableId="22563293">
    <w:abstractNumId w:val="8"/>
  </w:num>
  <w:num w:numId="7" w16cid:durableId="303699843">
    <w:abstractNumId w:val="3"/>
  </w:num>
  <w:num w:numId="8" w16cid:durableId="1176727701">
    <w:abstractNumId w:val="2"/>
  </w:num>
  <w:num w:numId="9" w16cid:durableId="1049962434">
    <w:abstractNumId w:val="1"/>
  </w:num>
  <w:num w:numId="10" w16cid:durableId="1960255561">
    <w:abstractNumId w:val="0"/>
  </w:num>
  <w:num w:numId="11" w16cid:durableId="880629110">
    <w:abstractNumId w:val="27"/>
  </w:num>
  <w:num w:numId="12" w16cid:durableId="1149437265">
    <w:abstractNumId w:val="11"/>
  </w:num>
  <w:num w:numId="13" w16cid:durableId="1194460924">
    <w:abstractNumId w:val="24"/>
  </w:num>
  <w:num w:numId="14" w16cid:durableId="495002587">
    <w:abstractNumId w:val="17"/>
  </w:num>
  <w:num w:numId="15" w16cid:durableId="1917015921">
    <w:abstractNumId w:val="26"/>
  </w:num>
  <w:num w:numId="16" w16cid:durableId="970863540">
    <w:abstractNumId w:val="14"/>
  </w:num>
  <w:num w:numId="17" w16cid:durableId="1920409249">
    <w:abstractNumId w:val="10"/>
  </w:num>
  <w:num w:numId="18" w16cid:durableId="1911035856">
    <w:abstractNumId w:val="16"/>
  </w:num>
  <w:num w:numId="19" w16cid:durableId="604851726">
    <w:abstractNumId w:val="28"/>
  </w:num>
  <w:num w:numId="20" w16cid:durableId="1827474727">
    <w:abstractNumId w:val="21"/>
  </w:num>
  <w:num w:numId="21" w16cid:durableId="1436704793">
    <w:abstractNumId w:val="18"/>
  </w:num>
  <w:num w:numId="22" w16cid:durableId="2056464927">
    <w:abstractNumId w:val="13"/>
  </w:num>
  <w:num w:numId="23" w16cid:durableId="1315404320">
    <w:abstractNumId w:val="22"/>
  </w:num>
  <w:num w:numId="24" w16cid:durableId="25523951">
    <w:abstractNumId w:val="12"/>
  </w:num>
  <w:num w:numId="25" w16cid:durableId="90706191">
    <w:abstractNumId w:val="15"/>
  </w:num>
  <w:num w:numId="26" w16cid:durableId="1451780388">
    <w:abstractNumId w:val="25"/>
  </w:num>
  <w:num w:numId="27" w16cid:durableId="208418337">
    <w:abstractNumId w:val="20"/>
  </w:num>
  <w:num w:numId="28" w16cid:durableId="763382293">
    <w:abstractNumId w:val="23"/>
  </w:num>
  <w:num w:numId="29" w16cid:durableId="324474248">
    <w:abstractNumId w:val="27"/>
  </w:num>
  <w:num w:numId="30" w16cid:durableId="793401944">
    <w:abstractNumId w:val="24"/>
  </w:num>
  <w:num w:numId="31" w16cid:durableId="1293175343">
    <w:abstractNumId w:val="27"/>
  </w:num>
  <w:num w:numId="32" w16cid:durableId="545261515">
    <w:abstractNumId w:val="24"/>
  </w:num>
  <w:num w:numId="33" w16cid:durableId="1802963179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ocumentProtection w:edit="forms" w:enforcement="1" w:cryptProviderType="rsaAES" w:cryptAlgorithmClass="hash" w:cryptAlgorithmType="typeAny" w:cryptAlgorithmSid="14" w:cryptSpinCount="100000" w:hash="3P7kHvN7KLM/crnD0VUzvPPyX3z2XylnAeaWZdO7CHBT7iFzv9wk2XbmWrBlCpxFVsnXdgy8TpQaSMj26/idUQ==" w:salt="J+860I3J/57AWFerP1Xwq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1F5"/>
    <w:rsid w:val="0000108E"/>
    <w:rsid w:val="000037C6"/>
    <w:rsid w:val="00006FEC"/>
    <w:rsid w:val="00007AC5"/>
    <w:rsid w:val="00010A7F"/>
    <w:rsid w:val="00010D8A"/>
    <w:rsid w:val="00011A31"/>
    <w:rsid w:val="000165A6"/>
    <w:rsid w:val="000170C0"/>
    <w:rsid w:val="00017981"/>
    <w:rsid w:val="00017AF3"/>
    <w:rsid w:val="000204AD"/>
    <w:rsid w:val="000210B6"/>
    <w:rsid w:val="00027661"/>
    <w:rsid w:val="00033E66"/>
    <w:rsid w:val="000352C3"/>
    <w:rsid w:val="0004043A"/>
    <w:rsid w:val="00040569"/>
    <w:rsid w:val="00042472"/>
    <w:rsid w:val="00044259"/>
    <w:rsid w:val="00051DF4"/>
    <w:rsid w:val="00057A27"/>
    <w:rsid w:val="00057E83"/>
    <w:rsid w:val="00064A60"/>
    <w:rsid w:val="000735C6"/>
    <w:rsid w:val="000761E2"/>
    <w:rsid w:val="0007694B"/>
    <w:rsid w:val="00076DF0"/>
    <w:rsid w:val="00077276"/>
    <w:rsid w:val="00082F8C"/>
    <w:rsid w:val="00083137"/>
    <w:rsid w:val="000878B0"/>
    <w:rsid w:val="00093BCE"/>
    <w:rsid w:val="000A095B"/>
    <w:rsid w:val="000A1228"/>
    <w:rsid w:val="000A3729"/>
    <w:rsid w:val="000A7E84"/>
    <w:rsid w:val="000A7FD9"/>
    <w:rsid w:val="000B6A11"/>
    <w:rsid w:val="000B7340"/>
    <w:rsid w:val="000C1338"/>
    <w:rsid w:val="000C28A9"/>
    <w:rsid w:val="000C3514"/>
    <w:rsid w:val="000C4204"/>
    <w:rsid w:val="000C5E3D"/>
    <w:rsid w:val="000C71FC"/>
    <w:rsid w:val="000D12E1"/>
    <w:rsid w:val="000D3607"/>
    <w:rsid w:val="000D60CD"/>
    <w:rsid w:val="000D629A"/>
    <w:rsid w:val="000E0119"/>
    <w:rsid w:val="000E484F"/>
    <w:rsid w:val="000E55E9"/>
    <w:rsid w:val="000E5B48"/>
    <w:rsid w:val="000E5B4F"/>
    <w:rsid w:val="000F0317"/>
    <w:rsid w:val="0010087E"/>
    <w:rsid w:val="0010105E"/>
    <w:rsid w:val="00104C2D"/>
    <w:rsid w:val="00107942"/>
    <w:rsid w:val="0011036D"/>
    <w:rsid w:val="00111952"/>
    <w:rsid w:val="001121C1"/>
    <w:rsid w:val="00112D18"/>
    <w:rsid w:val="00114E41"/>
    <w:rsid w:val="001224BC"/>
    <w:rsid w:val="00130AB4"/>
    <w:rsid w:val="00132D91"/>
    <w:rsid w:val="001342D9"/>
    <w:rsid w:val="001351A1"/>
    <w:rsid w:val="00146D96"/>
    <w:rsid w:val="001476E8"/>
    <w:rsid w:val="00153125"/>
    <w:rsid w:val="00160CAA"/>
    <w:rsid w:val="00162480"/>
    <w:rsid w:val="00163541"/>
    <w:rsid w:val="0016452C"/>
    <w:rsid w:val="00165A13"/>
    <w:rsid w:val="00170D00"/>
    <w:rsid w:val="00173754"/>
    <w:rsid w:val="00175E46"/>
    <w:rsid w:val="001803A7"/>
    <w:rsid w:val="00183DC3"/>
    <w:rsid w:val="001875BA"/>
    <w:rsid w:val="00191413"/>
    <w:rsid w:val="00191BD6"/>
    <w:rsid w:val="00193149"/>
    <w:rsid w:val="00194F34"/>
    <w:rsid w:val="0019530D"/>
    <w:rsid w:val="00197663"/>
    <w:rsid w:val="001A3C60"/>
    <w:rsid w:val="001A3D2F"/>
    <w:rsid w:val="001A4F2E"/>
    <w:rsid w:val="001A5C9F"/>
    <w:rsid w:val="001A63A7"/>
    <w:rsid w:val="001B0D01"/>
    <w:rsid w:val="001B70AF"/>
    <w:rsid w:val="001C44A9"/>
    <w:rsid w:val="001C5309"/>
    <w:rsid w:val="001C66E4"/>
    <w:rsid w:val="001D4EB1"/>
    <w:rsid w:val="001D66C6"/>
    <w:rsid w:val="001D6A1E"/>
    <w:rsid w:val="001D7E3F"/>
    <w:rsid w:val="001E18C8"/>
    <w:rsid w:val="001E3169"/>
    <w:rsid w:val="001E5650"/>
    <w:rsid w:val="001E7325"/>
    <w:rsid w:val="001E7B9F"/>
    <w:rsid w:val="001F1C89"/>
    <w:rsid w:val="00201CB7"/>
    <w:rsid w:val="00203FBD"/>
    <w:rsid w:val="00204F95"/>
    <w:rsid w:val="00205E6C"/>
    <w:rsid w:val="0020696B"/>
    <w:rsid w:val="00212025"/>
    <w:rsid w:val="00214599"/>
    <w:rsid w:val="00214847"/>
    <w:rsid w:val="00220037"/>
    <w:rsid w:val="002269BC"/>
    <w:rsid w:val="002270D7"/>
    <w:rsid w:val="002309C5"/>
    <w:rsid w:val="00231C73"/>
    <w:rsid w:val="00232A4C"/>
    <w:rsid w:val="00234A61"/>
    <w:rsid w:val="00234D6C"/>
    <w:rsid w:val="00240BED"/>
    <w:rsid w:val="00241927"/>
    <w:rsid w:val="00241BC5"/>
    <w:rsid w:val="00243851"/>
    <w:rsid w:val="00252BBD"/>
    <w:rsid w:val="00262AF4"/>
    <w:rsid w:val="002643A8"/>
    <w:rsid w:val="0026521D"/>
    <w:rsid w:val="00272288"/>
    <w:rsid w:val="00273556"/>
    <w:rsid w:val="00276C1E"/>
    <w:rsid w:val="00276DB5"/>
    <w:rsid w:val="00277E52"/>
    <w:rsid w:val="0028243F"/>
    <w:rsid w:val="00282603"/>
    <w:rsid w:val="0028524C"/>
    <w:rsid w:val="002853C9"/>
    <w:rsid w:val="00287D38"/>
    <w:rsid w:val="0029215C"/>
    <w:rsid w:val="00293CD1"/>
    <w:rsid w:val="00297327"/>
    <w:rsid w:val="002A14AE"/>
    <w:rsid w:val="002A2505"/>
    <w:rsid w:val="002A2A9C"/>
    <w:rsid w:val="002A3E1F"/>
    <w:rsid w:val="002A501F"/>
    <w:rsid w:val="002B04EA"/>
    <w:rsid w:val="002B18D7"/>
    <w:rsid w:val="002B32AC"/>
    <w:rsid w:val="002B51C1"/>
    <w:rsid w:val="002B67F9"/>
    <w:rsid w:val="002C0B60"/>
    <w:rsid w:val="002C4B6C"/>
    <w:rsid w:val="002E0EFA"/>
    <w:rsid w:val="002E0FAE"/>
    <w:rsid w:val="002E2D49"/>
    <w:rsid w:val="002E3479"/>
    <w:rsid w:val="002E4993"/>
    <w:rsid w:val="002E70CD"/>
    <w:rsid w:val="002E7BB6"/>
    <w:rsid w:val="002E7CC6"/>
    <w:rsid w:val="002F5489"/>
    <w:rsid w:val="002F6FB9"/>
    <w:rsid w:val="00305397"/>
    <w:rsid w:val="00306772"/>
    <w:rsid w:val="003121F2"/>
    <w:rsid w:val="003129BB"/>
    <w:rsid w:val="00312C65"/>
    <w:rsid w:val="00313DEB"/>
    <w:rsid w:val="00316DB8"/>
    <w:rsid w:val="00320C9F"/>
    <w:rsid w:val="003215C7"/>
    <w:rsid w:val="00322DBF"/>
    <w:rsid w:val="003236AB"/>
    <w:rsid w:val="00333BC1"/>
    <w:rsid w:val="00342270"/>
    <w:rsid w:val="00350031"/>
    <w:rsid w:val="0035633B"/>
    <w:rsid w:val="003564AF"/>
    <w:rsid w:val="00366446"/>
    <w:rsid w:val="00371601"/>
    <w:rsid w:val="00376F1C"/>
    <w:rsid w:val="0038088F"/>
    <w:rsid w:val="003815C7"/>
    <w:rsid w:val="00384BA9"/>
    <w:rsid w:val="0038678D"/>
    <w:rsid w:val="00386C4F"/>
    <w:rsid w:val="00397567"/>
    <w:rsid w:val="003A0EAC"/>
    <w:rsid w:val="003A29A4"/>
    <w:rsid w:val="003A2BF3"/>
    <w:rsid w:val="003A39AE"/>
    <w:rsid w:val="003A3A2D"/>
    <w:rsid w:val="003A55AE"/>
    <w:rsid w:val="003A63DA"/>
    <w:rsid w:val="003B14D6"/>
    <w:rsid w:val="003B2BC3"/>
    <w:rsid w:val="003B2E71"/>
    <w:rsid w:val="003B5C07"/>
    <w:rsid w:val="003C2826"/>
    <w:rsid w:val="003C4A1A"/>
    <w:rsid w:val="003C7246"/>
    <w:rsid w:val="003D0548"/>
    <w:rsid w:val="003D10F4"/>
    <w:rsid w:val="003D13FA"/>
    <w:rsid w:val="003D3155"/>
    <w:rsid w:val="003D3DC1"/>
    <w:rsid w:val="003E0E40"/>
    <w:rsid w:val="003E7187"/>
    <w:rsid w:val="003F37E9"/>
    <w:rsid w:val="003F49C3"/>
    <w:rsid w:val="003F4AA8"/>
    <w:rsid w:val="003F4DC5"/>
    <w:rsid w:val="003F664A"/>
    <w:rsid w:val="00404919"/>
    <w:rsid w:val="00413382"/>
    <w:rsid w:val="00414E41"/>
    <w:rsid w:val="00414F6F"/>
    <w:rsid w:val="00424CAF"/>
    <w:rsid w:val="00425D8A"/>
    <w:rsid w:val="00427860"/>
    <w:rsid w:val="00427E37"/>
    <w:rsid w:val="004312A6"/>
    <w:rsid w:val="00431BD9"/>
    <w:rsid w:val="004346F9"/>
    <w:rsid w:val="00434C3D"/>
    <w:rsid w:val="0043543C"/>
    <w:rsid w:val="0043557E"/>
    <w:rsid w:val="00435AF0"/>
    <w:rsid w:val="00444001"/>
    <w:rsid w:val="00445238"/>
    <w:rsid w:val="00447811"/>
    <w:rsid w:val="004542CE"/>
    <w:rsid w:val="00455893"/>
    <w:rsid w:val="00463F7F"/>
    <w:rsid w:val="0046495A"/>
    <w:rsid w:val="0046572B"/>
    <w:rsid w:val="00471502"/>
    <w:rsid w:val="00473002"/>
    <w:rsid w:val="00473788"/>
    <w:rsid w:val="00477834"/>
    <w:rsid w:val="00481898"/>
    <w:rsid w:val="0048321F"/>
    <w:rsid w:val="0048358A"/>
    <w:rsid w:val="0048786E"/>
    <w:rsid w:val="00493EE1"/>
    <w:rsid w:val="004A06F2"/>
    <w:rsid w:val="004A06F7"/>
    <w:rsid w:val="004A372A"/>
    <w:rsid w:val="004A397F"/>
    <w:rsid w:val="004A40AA"/>
    <w:rsid w:val="004A5D98"/>
    <w:rsid w:val="004A5F4D"/>
    <w:rsid w:val="004B3DB4"/>
    <w:rsid w:val="004C1A38"/>
    <w:rsid w:val="004C3FB8"/>
    <w:rsid w:val="004C500A"/>
    <w:rsid w:val="004C5073"/>
    <w:rsid w:val="004D16C3"/>
    <w:rsid w:val="004D3EC0"/>
    <w:rsid w:val="004E2318"/>
    <w:rsid w:val="004E3D35"/>
    <w:rsid w:val="004F57E4"/>
    <w:rsid w:val="004F63FD"/>
    <w:rsid w:val="005005C6"/>
    <w:rsid w:val="005005FD"/>
    <w:rsid w:val="00500FE0"/>
    <w:rsid w:val="005019E1"/>
    <w:rsid w:val="0050207D"/>
    <w:rsid w:val="00503A4D"/>
    <w:rsid w:val="00504C69"/>
    <w:rsid w:val="005067A8"/>
    <w:rsid w:val="00506EEC"/>
    <w:rsid w:val="005101C2"/>
    <w:rsid w:val="005141B6"/>
    <w:rsid w:val="00514D21"/>
    <w:rsid w:val="00517942"/>
    <w:rsid w:val="005267FB"/>
    <w:rsid w:val="00530AE7"/>
    <w:rsid w:val="00532543"/>
    <w:rsid w:val="00532914"/>
    <w:rsid w:val="00533F12"/>
    <w:rsid w:val="00534531"/>
    <w:rsid w:val="00535118"/>
    <w:rsid w:val="00536CBD"/>
    <w:rsid w:val="00536D71"/>
    <w:rsid w:val="00537436"/>
    <w:rsid w:val="00544B73"/>
    <w:rsid w:val="0054627D"/>
    <w:rsid w:val="00546B0C"/>
    <w:rsid w:val="005504A9"/>
    <w:rsid w:val="005557C3"/>
    <w:rsid w:val="00557F4A"/>
    <w:rsid w:val="00562319"/>
    <w:rsid w:val="00564E86"/>
    <w:rsid w:val="0056560C"/>
    <w:rsid w:val="00566972"/>
    <w:rsid w:val="00566DE0"/>
    <w:rsid w:val="005800EC"/>
    <w:rsid w:val="005819AA"/>
    <w:rsid w:val="005829FF"/>
    <w:rsid w:val="0059457A"/>
    <w:rsid w:val="00595490"/>
    <w:rsid w:val="00596B47"/>
    <w:rsid w:val="005A4678"/>
    <w:rsid w:val="005B3045"/>
    <w:rsid w:val="005B60B3"/>
    <w:rsid w:val="005B7248"/>
    <w:rsid w:val="005B758B"/>
    <w:rsid w:val="005C095E"/>
    <w:rsid w:val="005C363C"/>
    <w:rsid w:val="005C72DF"/>
    <w:rsid w:val="005D24AE"/>
    <w:rsid w:val="005D30D5"/>
    <w:rsid w:val="005D6750"/>
    <w:rsid w:val="005E0DF8"/>
    <w:rsid w:val="005E2744"/>
    <w:rsid w:val="005E300A"/>
    <w:rsid w:val="005E5E48"/>
    <w:rsid w:val="005E7E4A"/>
    <w:rsid w:val="005F0E63"/>
    <w:rsid w:val="005F2BB3"/>
    <w:rsid w:val="005F2CB9"/>
    <w:rsid w:val="005F4AA9"/>
    <w:rsid w:val="005F5D05"/>
    <w:rsid w:val="00603380"/>
    <w:rsid w:val="00603BFB"/>
    <w:rsid w:val="00611090"/>
    <w:rsid w:val="00615045"/>
    <w:rsid w:val="00615270"/>
    <w:rsid w:val="00616F75"/>
    <w:rsid w:val="0062028A"/>
    <w:rsid w:val="00620F0D"/>
    <w:rsid w:val="006212F3"/>
    <w:rsid w:val="006222B6"/>
    <w:rsid w:val="00625048"/>
    <w:rsid w:val="00625C4F"/>
    <w:rsid w:val="00626BB1"/>
    <w:rsid w:val="00630409"/>
    <w:rsid w:val="006312AE"/>
    <w:rsid w:val="00632CF8"/>
    <w:rsid w:val="00634579"/>
    <w:rsid w:val="00635878"/>
    <w:rsid w:val="00636096"/>
    <w:rsid w:val="006373C2"/>
    <w:rsid w:val="006416C7"/>
    <w:rsid w:val="006456AD"/>
    <w:rsid w:val="0064656B"/>
    <w:rsid w:val="0065052C"/>
    <w:rsid w:val="00652347"/>
    <w:rsid w:val="0065338C"/>
    <w:rsid w:val="00653921"/>
    <w:rsid w:val="00654E76"/>
    <w:rsid w:val="00656722"/>
    <w:rsid w:val="00656FBE"/>
    <w:rsid w:val="006616B3"/>
    <w:rsid w:val="006638DE"/>
    <w:rsid w:val="00664C0F"/>
    <w:rsid w:val="006658BD"/>
    <w:rsid w:val="00667459"/>
    <w:rsid w:val="00667FAF"/>
    <w:rsid w:val="00670596"/>
    <w:rsid w:val="00670D02"/>
    <w:rsid w:val="00671E5A"/>
    <w:rsid w:val="0067489D"/>
    <w:rsid w:val="00677297"/>
    <w:rsid w:val="00677AB6"/>
    <w:rsid w:val="0068166E"/>
    <w:rsid w:val="0068411E"/>
    <w:rsid w:val="00684ECA"/>
    <w:rsid w:val="00686A91"/>
    <w:rsid w:val="00686E31"/>
    <w:rsid w:val="00691D2F"/>
    <w:rsid w:val="006939B9"/>
    <w:rsid w:val="006A13C9"/>
    <w:rsid w:val="006A4CDA"/>
    <w:rsid w:val="006B578A"/>
    <w:rsid w:val="006B5B95"/>
    <w:rsid w:val="006C2513"/>
    <w:rsid w:val="006C258A"/>
    <w:rsid w:val="006C295D"/>
    <w:rsid w:val="006C3862"/>
    <w:rsid w:val="006C517C"/>
    <w:rsid w:val="006C6FDB"/>
    <w:rsid w:val="006C7509"/>
    <w:rsid w:val="006D32F6"/>
    <w:rsid w:val="006D3C1D"/>
    <w:rsid w:val="006D41FB"/>
    <w:rsid w:val="006D4AD5"/>
    <w:rsid w:val="006F01CA"/>
    <w:rsid w:val="006F2843"/>
    <w:rsid w:val="006F46B2"/>
    <w:rsid w:val="00700C27"/>
    <w:rsid w:val="007011B9"/>
    <w:rsid w:val="0070129A"/>
    <w:rsid w:val="00716362"/>
    <w:rsid w:val="00716B44"/>
    <w:rsid w:val="00720254"/>
    <w:rsid w:val="007208DF"/>
    <w:rsid w:val="00720D67"/>
    <w:rsid w:val="0072230B"/>
    <w:rsid w:val="00722757"/>
    <w:rsid w:val="007249A9"/>
    <w:rsid w:val="00724F6B"/>
    <w:rsid w:val="007304D0"/>
    <w:rsid w:val="00730EC1"/>
    <w:rsid w:val="00732E0A"/>
    <w:rsid w:val="0073597B"/>
    <w:rsid w:val="00737244"/>
    <w:rsid w:val="007452FD"/>
    <w:rsid w:val="007462DA"/>
    <w:rsid w:val="00746C63"/>
    <w:rsid w:val="0075247F"/>
    <w:rsid w:val="0075560E"/>
    <w:rsid w:val="00755A52"/>
    <w:rsid w:val="00757021"/>
    <w:rsid w:val="00757358"/>
    <w:rsid w:val="00763193"/>
    <w:rsid w:val="00763CBE"/>
    <w:rsid w:val="00767C4B"/>
    <w:rsid w:val="00772370"/>
    <w:rsid w:val="00772996"/>
    <w:rsid w:val="00773A13"/>
    <w:rsid w:val="00773AD7"/>
    <w:rsid w:val="00780774"/>
    <w:rsid w:val="0078114F"/>
    <w:rsid w:val="0078399D"/>
    <w:rsid w:val="00786B13"/>
    <w:rsid w:val="007910B2"/>
    <w:rsid w:val="00791ED1"/>
    <w:rsid w:val="007920C2"/>
    <w:rsid w:val="00792359"/>
    <w:rsid w:val="00796609"/>
    <w:rsid w:val="00797293"/>
    <w:rsid w:val="007A0B4E"/>
    <w:rsid w:val="007A2FDD"/>
    <w:rsid w:val="007A337A"/>
    <w:rsid w:val="007A3484"/>
    <w:rsid w:val="007A3BC6"/>
    <w:rsid w:val="007A3C4B"/>
    <w:rsid w:val="007A4A1F"/>
    <w:rsid w:val="007A54E0"/>
    <w:rsid w:val="007A6B39"/>
    <w:rsid w:val="007A6E25"/>
    <w:rsid w:val="007B01BD"/>
    <w:rsid w:val="007B2999"/>
    <w:rsid w:val="007B4213"/>
    <w:rsid w:val="007B5683"/>
    <w:rsid w:val="007B597D"/>
    <w:rsid w:val="007B5F61"/>
    <w:rsid w:val="007B7AA1"/>
    <w:rsid w:val="007C3212"/>
    <w:rsid w:val="007C40AC"/>
    <w:rsid w:val="007D0859"/>
    <w:rsid w:val="007D61E7"/>
    <w:rsid w:val="007E0513"/>
    <w:rsid w:val="007E0B19"/>
    <w:rsid w:val="007E2B06"/>
    <w:rsid w:val="007E3036"/>
    <w:rsid w:val="007E4F1F"/>
    <w:rsid w:val="007E50C5"/>
    <w:rsid w:val="007E6463"/>
    <w:rsid w:val="007F1753"/>
    <w:rsid w:val="00800C70"/>
    <w:rsid w:val="00804E8D"/>
    <w:rsid w:val="0080539A"/>
    <w:rsid w:val="00810EC8"/>
    <w:rsid w:val="00811350"/>
    <w:rsid w:val="008124B7"/>
    <w:rsid w:val="00817973"/>
    <w:rsid w:val="00817CB4"/>
    <w:rsid w:val="008216EC"/>
    <w:rsid w:val="00821E93"/>
    <w:rsid w:val="00824B28"/>
    <w:rsid w:val="008251AA"/>
    <w:rsid w:val="00826F7D"/>
    <w:rsid w:val="008313FA"/>
    <w:rsid w:val="00834D75"/>
    <w:rsid w:val="00835442"/>
    <w:rsid w:val="00837086"/>
    <w:rsid w:val="00837FA9"/>
    <w:rsid w:val="00842BB7"/>
    <w:rsid w:val="008436B2"/>
    <w:rsid w:val="00845A10"/>
    <w:rsid w:val="008523DF"/>
    <w:rsid w:val="00854E9F"/>
    <w:rsid w:val="00860C86"/>
    <w:rsid w:val="00861E37"/>
    <w:rsid w:val="00863184"/>
    <w:rsid w:val="00870F53"/>
    <w:rsid w:val="00872DEE"/>
    <w:rsid w:val="00873130"/>
    <w:rsid w:val="0087371F"/>
    <w:rsid w:val="00875527"/>
    <w:rsid w:val="00875E89"/>
    <w:rsid w:val="00876186"/>
    <w:rsid w:val="008761D6"/>
    <w:rsid w:val="00876B2C"/>
    <w:rsid w:val="008809AC"/>
    <w:rsid w:val="00883C57"/>
    <w:rsid w:val="00883FEB"/>
    <w:rsid w:val="008857FB"/>
    <w:rsid w:val="00886F63"/>
    <w:rsid w:val="00890922"/>
    <w:rsid w:val="00891E06"/>
    <w:rsid w:val="00893B61"/>
    <w:rsid w:val="00894482"/>
    <w:rsid w:val="008961FA"/>
    <w:rsid w:val="00896646"/>
    <w:rsid w:val="00897E56"/>
    <w:rsid w:val="008A3B14"/>
    <w:rsid w:val="008A63B0"/>
    <w:rsid w:val="008B40CA"/>
    <w:rsid w:val="008B568B"/>
    <w:rsid w:val="008C1905"/>
    <w:rsid w:val="008C198D"/>
    <w:rsid w:val="008C72FD"/>
    <w:rsid w:val="008C7B08"/>
    <w:rsid w:val="008D5541"/>
    <w:rsid w:val="008D6517"/>
    <w:rsid w:val="008D6694"/>
    <w:rsid w:val="008D7D13"/>
    <w:rsid w:val="008E0383"/>
    <w:rsid w:val="008E64BB"/>
    <w:rsid w:val="008F4FFE"/>
    <w:rsid w:val="008F53EA"/>
    <w:rsid w:val="00900574"/>
    <w:rsid w:val="00907E72"/>
    <w:rsid w:val="00910752"/>
    <w:rsid w:val="00910C03"/>
    <w:rsid w:val="009112F9"/>
    <w:rsid w:val="00912A42"/>
    <w:rsid w:val="0091373B"/>
    <w:rsid w:val="00925258"/>
    <w:rsid w:val="0092552C"/>
    <w:rsid w:val="00927192"/>
    <w:rsid w:val="00930C0B"/>
    <w:rsid w:val="00933F9D"/>
    <w:rsid w:val="0093461D"/>
    <w:rsid w:val="00936BC2"/>
    <w:rsid w:val="00937791"/>
    <w:rsid w:val="009378D9"/>
    <w:rsid w:val="0094206B"/>
    <w:rsid w:val="009464FF"/>
    <w:rsid w:val="00947B04"/>
    <w:rsid w:val="00955E63"/>
    <w:rsid w:val="00961B93"/>
    <w:rsid w:val="009635BA"/>
    <w:rsid w:val="00963AF2"/>
    <w:rsid w:val="00964070"/>
    <w:rsid w:val="00965E46"/>
    <w:rsid w:val="00966119"/>
    <w:rsid w:val="00966CCD"/>
    <w:rsid w:val="00974350"/>
    <w:rsid w:val="00977D09"/>
    <w:rsid w:val="009834ED"/>
    <w:rsid w:val="0098452D"/>
    <w:rsid w:val="00984651"/>
    <w:rsid w:val="009846C2"/>
    <w:rsid w:val="00985194"/>
    <w:rsid w:val="00986B38"/>
    <w:rsid w:val="0099126D"/>
    <w:rsid w:val="00993515"/>
    <w:rsid w:val="009935EF"/>
    <w:rsid w:val="00993EBC"/>
    <w:rsid w:val="00997F50"/>
    <w:rsid w:val="009A2816"/>
    <w:rsid w:val="009A3352"/>
    <w:rsid w:val="009B1264"/>
    <w:rsid w:val="009B1B13"/>
    <w:rsid w:val="009B5E72"/>
    <w:rsid w:val="009B6B97"/>
    <w:rsid w:val="009B76D8"/>
    <w:rsid w:val="009B791B"/>
    <w:rsid w:val="009C1FD4"/>
    <w:rsid w:val="009C3302"/>
    <w:rsid w:val="009C67C4"/>
    <w:rsid w:val="009C6AAF"/>
    <w:rsid w:val="009D32F9"/>
    <w:rsid w:val="009D506D"/>
    <w:rsid w:val="009D6D78"/>
    <w:rsid w:val="009E3BE9"/>
    <w:rsid w:val="009E5C98"/>
    <w:rsid w:val="009E612F"/>
    <w:rsid w:val="009E6FC4"/>
    <w:rsid w:val="009E715B"/>
    <w:rsid w:val="009F3A46"/>
    <w:rsid w:val="009F3B9B"/>
    <w:rsid w:val="009F5082"/>
    <w:rsid w:val="009F7CE1"/>
    <w:rsid w:val="00A008A7"/>
    <w:rsid w:val="00A03AC8"/>
    <w:rsid w:val="00A03E62"/>
    <w:rsid w:val="00A07F62"/>
    <w:rsid w:val="00A11169"/>
    <w:rsid w:val="00A16AA8"/>
    <w:rsid w:val="00A27138"/>
    <w:rsid w:val="00A27DAE"/>
    <w:rsid w:val="00A30A69"/>
    <w:rsid w:val="00A3208B"/>
    <w:rsid w:val="00A33857"/>
    <w:rsid w:val="00A41697"/>
    <w:rsid w:val="00A44930"/>
    <w:rsid w:val="00A44937"/>
    <w:rsid w:val="00A44A35"/>
    <w:rsid w:val="00A45990"/>
    <w:rsid w:val="00A45A62"/>
    <w:rsid w:val="00A460BA"/>
    <w:rsid w:val="00A47F18"/>
    <w:rsid w:val="00A5473D"/>
    <w:rsid w:val="00A61229"/>
    <w:rsid w:val="00A61768"/>
    <w:rsid w:val="00A6254D"/>
    <w:rsid w:val="00A65E33"/>
    <w:rsid w:val="00A66BBA"/>
    <w:rsid w:val="00A72A81"/>
    <w:rsid w:val="00A73EDD"/>
    <w:rsid w:val="00A74439"/>
    <w:rsid w:val="00A74B2C"/>
    <w:rsid w:val="00A75B09"/>
    <w:rsid w:val="00A75B96"/>
    <w:rsid w:val="00A77FEE"/>
    <w:rsid w:val="00A80ED9"/>
    <w:rsid w:val="00A83769"/>
    <w:rsid w:val="00A90E74"/>
    <w:rsid w:val="00A93DAA"/>
    <w:rsid w:val="00A95CC1"/>
    <w:rsid w:val="00AA1450"/>
    <w:rsid w:val="00AA1803"/>
    <w:rsid w:val="00AA3773"/>
    <w:rsid w:val="00AA703C"/>
    <w:rsid w:val="00AA74EA"/>
    <w:rsid w:val="00AA7AA8"/>
    <w:rsid w:val="00AB0811"/>
    <w:rsid w:val="00AB2773"/>
    <w:rsid w:val="00AB360D"/>
    <w:rsid w:val="00AB75C6"/>
    <w:rsid w:val="00AC1252"/>
    <w:rsid w:val="00AC5A80"/>
    <w:rsid w:val="00AC6F65"/>
    <w:rsid w:val="00AC76CB"/>
    <w:rsid w:val="00AD25B9"/>
    <w:rsid w:val="00AE1F22"/>
    <w:rsid w:val="00AF1D74"/>
    <w:rsid w:val="00AF3802"/>
    <w:rsid w:val="00AF6FAD"/>
    <w:rsid w:val="00AF717F"/>
    <w:rsid w:val="00AF76BF"/>
    <w:rsid w:val="00B009B6"/>
    <w:rsid w:val="00B01989"/>
    <w:rsid w:val="00B01CD9"/>
    <w:rsid w:val="00B03CD3"/>
    <w:rsid w:val="00B06207"/>
    <w:rsid w:val="00B11036"/>
    <w:rsid w:val="00B14D6F"/>
    <w:rsid w:val="00B17881"/>
    <w:rsid w:val="00B20C22"/>
    <w:rsid w:val="00B3131C"/>
    <w:rsid w:val="00B3359C"/>
    <w:rsid w:val="00B3369B"/>
    <w:rsid w:val="00B33801"/>
    <w:rsid w:val="00B33C24"/>
    <w:rsid w:val="00B373B5"/>
    <w:rsid w:val="00B377AE"/>
    <w:rsid w:val="00B40D85"/>
    <w:rsid w:val="00B41BAA"/>
    <w:rsid w:val="00B44A3C"/>
    <w:rsid w:val="00B454E0"/>
    <w:rsid w:val="00B46EFE"/>
    <w:rsid w:val="00B47920"/>
    <w:rsid w:val="00B526D8"/>
    <w:rsid w:val="00B5532E"/>
    <w:rsid w:val="00B603F2"/>
    <w:rsid w:val="00B60B46"/>
    <w:rsid w:val="00B61743"/>
    <w:rsid w:val="00B63F74"/>
    <w:rsid w:val="00B64C83"/>
    <w:rsid w:val="00B70D2A"/>
    <w:rsid w:val="00B7108F"/>
    <w:rsid w:val="00B716CA"/>
    <w:rsid w:val="00B8104F"/>
    <w:rsid w:val="00B87B97"/>
    <w:rsid w:val="00B87D4A"/>
    <w:rsid w:val="00B911F2"/>
    <w:rsid w:val="00B927DE"/>
    <w:rsid w:val="00B92BE3"/>
    <w:rsid w:val="00B9454F"/>
    <w:rsid w:val="00BA14CC"/>
    <w:rsid w:val="00BA1A0C"/>
    <w:rsid w:val="00BA4AE1"/>
    <w:rsid w:val="00BA69B7"/>
    <w:rsid w:val="00BB2BE4"/>
    <w:rsid w:val="00BB5A72"/>
    <w:rsid w:val="00BC0F7A"/>
    <w:rsid w:val="00BC2AE0"/>
    <w:rsid w:val="00BC5C5D"/>
    <w:rsid w:val="00BC71EC"/>
    <w:rsid w:val="00BD0C00"/>
    <w:rsid w:val="00BD2473"/>
    <w:rsid w:val="00BD3967"/>
    <w:rsid w:val="00BD3AD4"/>
    <w:rsid w:val="00BD4D63"/>
    <w:rsid w:val="00BD666A"/>
    <w:rsid w:val="00BD7801"/>
    <w:rsid w:val="00BE03BA"/>
    <w:rsid w:val="00BE364F"/>
    <w:rsid w:val="00BE367B"/>
    <w:rsid w:val="00BE6B29"/>
    <w:rsid w:val="00BF3373"/>
    <w:rsid w:val="00BF3608"/>
    <w:rsid w:val="00BF4F5F"/>
    <w:rsid w:val="00C0171F"/>
    <w:rsid w:val="00C0245B"/>
    <w:rsid w:val="00C049AA"/>
    <w:rsid w:val="00C04A90"/>
    <w:rsid w:val="00C115F8"/>
    <w:rsid w:val="00C11D42"/>
    <w:rsid w:val="00C12B51"/>
    <w:rsid w:val="00C13CF7"/>
    <w:rsid w:val="00C13DB3"/>
    <w:rsid w:val="00C13FAE"/>
    <w:rsid w:val="00C169F6"/>
    <w:rsid w:val="00C2771B"/>
    <w:rsid w:val="00C317DA"/>
    <w:rsid w:val="00C32A29"/>
    <w:rsid w:val="00C358D8"/>
    <w:rsid w:val="00C45C5D"/>
    <w:rsid w:val="00C46425"/>
    <w:rsid w:val="00C5258E"/>
    <w:rsid w:val="00C54A84"/>
    <w:rsid w:val="00C54F3C"/>
    <w:rsid w:val="00C550D9"/>
    <w:rsid w:val="00C559C8"/>
    <w:rsid w:val="00C56EFB"/>
    <w:rsid w:val="00C57F59"/>
    <w:rsid w:val="00C64020"/>
    <w:rsid w:val="00C67EDB"/>
    <w:rsid w:val="00C71C5C"/>
    <w:rsid w:val="00C726F8"/>
    <w:rsid w:val="00C74388"/>
    <w:rsid w:val="00C838E9"/>
    <w:rsid w:val="00C9251C"/>
    <w:rsid w:val="00C945F3"/>
    <w:rsid w:val="00CA6794"/>
    <w:rsid w:val="00CB44AE"/>
    <w:rsid w:val="00CB5EAB"/>
    <w:rsid w:val="00CB6C8B"/>
    <w:rsid w:val="00CC5967"/>
    <w:rsid w:val="00CC6CC2"/>
    <w:rsid w:val="00CD2158"/>
    <w:rsid w:val="00CD5837"/>
    <w:rsid w:val="00CD7AA7"/>
    <w:rsid w:val="00CE5EA9"/>
    <w:rsid w:val="00CF33AB"/>
    <w:rsid w:val="00CF3A3F"/>
    <w:rsid w:val="00CF3EB0"/>
    <w:rsid w:val="00CF47B6"/>
    <w:rsid w:val="00CF67ED"/>
    <w:rsid w:val="00CF74A0"/>
    <w:rsid w:val="00D00AD8"/>
    <w:rsid w:val="00D031A5"/>
    <w:rsid w:val="00D03348"/>
    <w:rsid w:val="00D03A66"/>
    <w:rsid w:val="00D11704"/>
    <w:rsid w:val="00D1191A"/>
    <w:rsid w:val="00D124DD"/>
    <w:rsid w:val="00D1363B"/>
    <w:rsid w:val="00D13B41"/>
    <w:rsid w:val="00D14079"/>
    <w:rsid w:val="00D14957"/>
    <w:rsid w:val="00D21EF1"/>
    <w:rsid w:val="00D22D9F"/>
    <w:rsid w:val="00D278A0"/>
    <w:rsid w:val="00D305F9"/>
    <w:rsid w:val="00D31977"/>
    <w:rsid w:val="00D33AE3"/>
    <w:rsid w:val="00D352CD"/>
    <w:rsid w:val="00D36F3F"/>
    <w:rsid w:val="00D37741"/>
    <w:rsid w:val="00D43B68"/>
    <w:rsid w:val="00D456F9"/>
    <w:rsid w:val="00D47B7C"/>
    <w:rsid w:val="00D53EF1"/>
    <w:rsid w:val="00D54ED8"/>
    <w:rsid w:val="00D5721F"/>
    <w:rsid w:val="00D631B1"/>
    <w:rsid w:val="00D66EEA"/>
    <w:rsid w:val="00D71FC5"/>
    <w:rsid w:val="00D73F90"/>
    <w:rsid w:val="00D74AF1"/>
    <w:rsid w:val="00D762D5"/>
    <w:rsid w:val="00D81E98"/>
    <w:rsid w:val="00D85B1D"/>
    <w:rsid w:val="00D86620"/>
    <w:rsid w:val="00D919E2"/>
    <w:rsid w:val="00D92B22"/>
    <w:rsid w:val="00D93DB3"/>
    <w:rsid w:val="00D940F7"/>
    <w:rsid w:val="00D95269"/>
    <w:rsid w:val="00D96AF7"/>
    <w:rsid w:val="00DA19ED"/>
    <w:rsid w:val="00DA53FD"/>
    <w:rsid w:val="00DA5A2D"/>
    <w:rsid w:val="00DA6DBC"/>
    <w:rsid w:val="00DB067F"/>
    <w:rsid w:val="00DB1C43"/>
    <w:rsid w:val="00DB367E"/>
    <w:rsid w:val="00DB66BA"/>
    <w:rsid w:val="00DC0C77"/>
    <w:rsid w:val="00DC3AA4"/>
    <w:rsid w:val="00DC5057"/>
    <w:rsid w:val="00DD2162"/>
    <w:rsid w:val="00DD2516"/>
    <w:rsid w:val="00DD2B33"/>
    <w:rsid w:val="00DD37AC"/>
    <w:rsid w:val="00DD6E8B"/>
    <w:rsid w:val="00DE07B0"/>
    <w:rsid w:val="00DE19F0"/>
    <w:rsid w:val="00DF0229"/>
    <w:rsid w:val="00DF2BBA"/>
    <w:rsid w:val="00DF2CDC"/>
    <w:rsid w:val="00DF47E0"/>
    <w:rsid w:val="00E0096D"/>
    <w:rsid w:val="00E0385C"/>
    <w:rsid w:val="00E046A1"/>
    <w:rsid w:val="00E052CA"/>
    <w:rsid w:val="00E0642F"/>
    <w:rsid w:val="00E11CBE"/>
    <w:rsid w:val="00E124E5"/>
    <w:rsid w:val="00E134FB"/>
    <w:rsid w:val="00E13DC8"/>
    <w:rsid w:val="00E13FDB"/>
    <w:rsid w:val="00E16CA8"/>
    <w:rsid w:val="00E2016C"/>
    <w:rsid w:val="00E2179A"/>
    <w:rsid w:val="00E222D0"/>
    <w:rsid w:val="00E2359B"/>
    <w:rsid w:val="00E265AF"/>
    <w:rsid w:val="00E31499"/>
    <w:rsid w:val="00E34CF2"/>
    <w:rsid w:val="00E35CF4"/>
    <w:rsid w:val="00E37FD2"/>
    <w:rsid w:val="00E41F71"/>
    <w:rsid w:val="00E4276D"/>
    <w:rsid w:val="00E448D0"/>
    <w:rsid w:val="00E46F2B"/>
    <w:rsid w:val="00E5195E"/>
    <w:rsid w:val="00E60952"/>
    <w:rsid w:val="00E610AD"/>
    <w:rsid w:val="00E61E03"/>
    <w:rsid w:val="00E66BCF"/>
    <w:rsid w:val="00E66D70"/>
    <w:rsid w:val="00E7059A"/>
    <w:rsid w:val="00E80282"/>
    <w:rsid w:val="00E85522"/>
    <w:rsid w:val="00E86BF1"/>
    <w:rsid w:val="00E90844"/>
    <w:rsid w:val="00E9216A"/>
    <w:rsid w:val="00E957DA"/>
    <w:rsid w:val="00EA62E9"/>
    <w:rsid w:val="00EA68E8"/>
    <w:rsid w:val="00EB2CA1"/>
    <w:rsid w:val="00EB48ED"/>
    <w:rsid w:val="00EB6872"/>
    <w:rsid w:val="00EC06E6"/>
    <w:rsid w:val="00EC1A35"/>
    <w:rsid w:val="00EC5636"/>
    <w:rsid w:val="00EC7260"/>
    <w:rsid w:val="00EC7B3E"/>
    <w:rsid w:val="00ED579F"/>
    <w:rsid w:val="00ED70EC"/>
    <w:rsid w:val="00EE1714"/>
    <w:rsid w:val="00EE4B4D"/>
    <w:rsid w:val="00EF4BBF"/>
    <w:rsid w:val="00EF5CF1"/>
    <w:rsid w:val="00EF5DAF"/>
    <w:rsid w:val="00EF7130"/>
    <w:rsid w:val="00F001A6"/>
    <w:rsid w:val="00F009FE"/>
    <w:rsid w:val="00F01285"/>
    <w:rsid w:val="00F01327"/>
    <w:rsid w:val="00F13B84"/>
    <w:rsid w:val="00F158DE"/>
    <w:rsid w:val="00F161AB"/>
    <w:rsid w:val="00F16342"/>
    <w:rsid w:val="00F16D48"/>
    <w:rsid w:val="00F20972"/>
    <w:rsid w:val="00F22E20"/>
    <w:rsid w:val="00F233D3"/>
    <w:rsid w:val="00F306F7"/>
    <w:rsid w:val="00F30FBA"/>
    <w:rsid w:val="00F34F48"/>
    <w:rsid w:val="00F366AD"/>
    <w:rsid w:val="00F37FF4"/>
    <w:rsid w:val="00F4795E"/>
    <w:rsid w:val="00F50AA8"/>
    <w:rsid w:val="00F52221"/>
    <w:rsid w:val="00F54822"/>
    <w:rsid w:val="00F56094"/>
    <w:rsid w:val="00F60001"/>
    <w:rsid w:val="00F6479F"/>
    <w:rsid w:val="00F66DCB"/>
    <w:rsid w:val="00F74281"/>
    <w:rsid w:val="00F774BD"/>
    <w:rsid w:val="00F7755D"/>
    <w:rsid w:val="00F809EB"/>
    <w:rsid w:val="00F826AE"/>
    <w:rsid w:val="00F901E3"/>
    <w:rsid w:val="00F90692"/>
    <w:rsid w:val="00F90A16"/>
    <w:rsid w:val="00F92B11"/>
    <w:rsid w:val="00F94558"/>
    <w:rsid w:val="00F94562"/>
    <w:rsid w:val="00FA07BC"/>
    <w:rsid w:val="00FA0A8A"/>
    <w:rsid w:val="00FA448F"/>
    <w:rsid w:val="00FA7990"/>
    <w:rsid w:val="00FB11A0"/>
    <w:rsid w:val="00FB5D73"/>
    <w:rsid w:val="00FB61B8"/>
    <w:rsid w:val="00FB7EB4"/>
    <w:rsid w:val="00FC06DE"/>
    <w:rsid w:val="00FC3178"/>
    <w:rsid w:val="00FD2BD2"/>
    <w:rsid w:val="00FD39A0"/>
    <w:rsid w:val="00FD4632"/>
    <w:rsid w:val="00FD4A46"/>
    <w:rsid w:val="00FD7B50"/>
    <w:rsid w:val="00FE0CD0"/>
    <w:rsid w:val="00FE7AC0"/>
    <w:rsid w:val="00FF11F5"/>
    <w:rsid w:val="00FF2E7A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784D2C"/>
  <w15:chartTrackingRefBased/>
  <w15:docId w15:val="{24C2A2B2-6037-4582-AC79-FCA46E13F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="Times New Roman" w:hAnsi="Montserrat" w:cs="Maiandra GD"/>
        <w:color w:val="110E17"/>
        <w:sz w:val="18"/>
        <w:szCs w:val="18"/>
        <w:lang w:val="nl-NL" w:eastAsia="nl-NL" w:bidi="nl-N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annotation text" w:semiHidden="1"/>
    <w:lsdException w:name="caption" w:semiHidden="1"/>
    <w:lsdException w:name="envelope address" w:semiHidden="1"/>
    <w:lsdException w:name="envelope return" w:semiHidden="1"/>
    <w:lsdException w:name="annotation reference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RYSE"/>
    <w:qFormat/>
    <w:rsid w:val="00FF11F5"/>
    <w:rPr>
      <w:rFonts w:ascii="Tahoma" w:hAnsi="Tahoma" w:cs="Times New Roman"/>
      <w:color w:val="auto"/>
      <w:szCs w:val="20"/>
      <w:lang w:eastAsia="en-US" w:bidi="ar-SA"/>
    </w:rPr>
  </w:style>
  <w:style w:type="paragraph" w:styleId="Kop1">
    <w:name w:val="heading 1"/>
    <w:aliases w:val="Heading 1 RYSE"/>
    <w:basedOn w:val="ZsysbasisRYSE"/>
    <w:next w:val="BodytextRYSE"/>
    <w:link w:val="Kop1Char"/>
    <w:uiPriority w:val="3"/>
    <w:qFormat/>
    <w:rsid w:val="00910752"/>
    <w:pPr>
      <w:keepNext/>
      <w:keepLines/>
      <w:numPr>
        <w:numId w:val="15"/>
      </w:numPr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paragraph" w:styleId="Kop2">
    <w:name w:val="heading 2"/>
    <w:aliases w:val="Heading 2 RYSE"/>
    <w:basedOn w:val="ZsysbasisRYSE"/>
    <w:next w:val="BodytextRYSE"/>
    <w:link w:val="Kop2Char"/>
    <w:uiPriority w:val="5"/>
    <w:qFormat/>
    <w:rsid w:val="00910752"/>
    <w:pPr>
      <w:keepNext/>
      <w:keepLines/>
      <w:numPr>
        <w:ilvl w:val="1"/>
        <w:numId w:val="15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Kop3">
    <w:name w:val="heading 3"/>
    <w:aliases w:val="Heading 3 RYSE"/>
    <w:basedOn w:val="ZsysbasisRYSE"/>
    <w:next w:val="BodytextRYSE"/>
    <w:link w:val="Kop3Char"/>
    <w:uiPriority w:val="7"/>
    <w:qFormat/>
    <w:rsid w:val="00910752"/>
    <w:pPr>
      <w:keepNext/>
      <w:keepLines/>
      <w:numPr>
        <w:ilvl w:val="2"/>
        <w:numId w:val="15"/>
      </w:numPr>
      <w:outlineLvl w:val="2"/>
    </w:pPr>
    <w:rPr>
      <w:rFonts w:asciiTheme="minorHAnsi" w:hAnsiTheme="minorHAnsi"/>
      <w:i/>
      <w:iCs/>
    </w:rPr>
  </w:style>
  <w:style w:type="paragraph" w:styleId="Kop4">
    <w:name w:val="heading 4"/>
    <w:aliases w:val="Heading 4 RYSE"/>
    <w:basedOn w:val="ZsysbasisRYSE"/>
    <w:next w:val="BodytextRYSE"/>
    <w:link w:val="Kop4Char"/>
    <w:uiPriority w:val="9"/>
    <w:qFormat/>
    <w:rsid w:val="00910752"/>
    <w:pPr>
      <w:keepNext/>
      <w:keepLines/>
      <w:numPr>
        <w:ilvl w:val="3"/>
        <w:numId w:val="15"/>
      </w:numPr>
      <w:outlineLvl w:val="3"/>
    </w:pPr>
    <w:rPr>
      <w:rFonts w:asciiTheme="minorHAnsi" w:hAnsiTheme="minorHAnsi"/>
      <w:bCs/>
      <w:szCs w:val="24"/>
    </w:rPr>
  </w:style>
  <w:style w:type="paragraph" w:styleId="Kop5">
    <w:name w:val="heading 5"/>
    <w:aliases w:val="Heading 5 RYSE"/>
    <w:basedOn w:val="ZsysbasisRYSE"/>
    <w:next w:val="BodytextRYSE"/>
    <w:link w:val="Kop5Char"/>
    <w:uiPriority w:val="97"/>
    <w:unhideWhenUsed/>
    <w:rsid w:val="00910752"/>
    <w:pPr>
      <w:keepNext/>
      <w:keepLines/>
      <w:numPr>
        <w:ilvl w:val="4"/>
        <w:numId w:val="15"/>
      </w:numPr>
      <w:outlineLvl w:val="4"/>
    </w:pPr>
    <w:rPr>
      <w:rFonts w:asciiTheme="minorHAnsi" w:hAnsiTheme="minorHAnsi"/>
      <w:bCs/>
      <w:iCs/>
      <w:szCs w:val="22"/>
    </w:rPr>
  </w:style>
  <w:style w:type="paragraph" w:styleId="Kop6">
    <w:name w:val="heading 6"/>
    <w:aliases w:val="Heading 6 RYSE"/>
    <w:basedOn w:val="ZsysbasisRYSE"/>
    <w:next w:val="BodytextRYSE"/>
    <w:link w:val="Kop6Char"/>
    <w:uiPriority w:val="97"/>
    <w:unhideWhenUsed/>
    <w:rsid w:val="00910752"/>
    <w:pPr>
      <w:keepNext/>
      <w:keepLines/>
      <w:numPr>
        <w:ilvl w:val="5"/>
        <w:numId w:val="15"/>
      </w:numPr>
      <w:outlineLvl w:val="5"/>
    </w:pPr>
    <w:rPr>
      <w:rFonts w:asciiTheme="minorHAnsi" w:hAnsiTheme="minorHAnsi"/>
    </w:rPr>
  </w:style>
  <w:style w:type="paragraph" w:styleId="Kop7">
    <w:name w:val="heading 7"/>
    <w:aliases w:val="Heading 7 RYSE"/>
    <w:basedOn w:val="ZsysbasisRYSE"/>
    <w:next w:val="BodytextRYSE"/>
    <w:link w:val="Kop7Char"/>
    <w:uiPriority w:val="97"/>
    <w:unhideWhenUsed/>
    <w:rsid w:val="00910752"/>
    <w:pPr>
      <w:keepNext/>
      <w:keepLines/>
      <w:numPr>
        <w:ilvl w:val="6"/>
        <w:numId w:val="15"/>
      </w:numPr>
      <w:outlineLvl w:val="6"/>
    </w:pPr>
    <w:rPr>
      <w:rFonts w:asciiTheme="minorHAnsi" w:hAnsiTheme="minorHAnsi"/>
      <w:bCs/>
      <w:szCs w:val="20"/>
    </w:rPr>
  </w:style>
  <w:style w:type="paragraph" w:styleId="Kop8">
    <w:name w:val="heading 8"/>
    <w:aliases w:val="Heading 8 RYSE"/>
    <w:basedOn w:val="ZsysbasisRYSE"/>
    <w:next w:val="BodytextRYSE"/>
    <w:link w:val="Kop8Char"/>
    <w:uiPriority w:val="97"/>
    <w:unhideWhenUsed/>
    <w:rsid w:val="00910752"/>
    <w:pPr>
      <w:keepNext/>
      <w:keepLines/>
      <w:numPr>
        <w:ilvl w:val="7"/>
        <w:numId w:val="15"/>
      </w:numPr>
      <w:outlineLvl w:val="7"/>
    </w:pPr>
    <w:rPr>
      <w:rFonts w:asciiTheme="minorHAnsi" w:hAnsiTheme="minorHAnsi"/>
      <w:iCs/>
      <w:szCs w:val="20"/>
    </w:rPr>
  </w:style>
  <w:style w:type="paragraph" w:styleId="Kop9">
    <w:name w:val="heading 9"/>
    <w:aliases w:val="Heading 9 RYSE"/>
    <w:basedOn w:val="ZsysbasisRYSE"/>
    <w:next w:val="BodytextRYSE"/>
    <w:link w:val="Kop9Char"/>
    <w:uiPriority w:val="97"/>
    <w:unhideWhenUsed/>
    <w:rsid w:val="00910752"/>
    <w:pPr>
      <w:keepNext/>
      <w:keepLines/>
      <w:numPr>
        <w:ilvl w:val="8"/>
        <w:numId w:val="15"/>
      </w:numPr>
      <w:outlineLvl w:val="8"/>
    </w:pPr>
    <w:rPr>
      <w:rFonts w:asciiTheme="minorHAnsi" w:hAnsiTheme="minorHAnsi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RYSE">
    <w:name w:val="Zsysbasis RYSE"/>
    <w:next w:val="BodytextRYSE"/>
    <w:link w:val="ZsysbasisRYSEChar"/>
    <w:uiPriority w:val="96"/>
    <w:semiHidden/>
    <w:rsid w:val="00910752"/>
  </w:style>
  <w:style w:type="character" w:customStyle="1" w:styleId="ZsysbasisRYSEChar">
    <w:name w:val="Zsysbasis RYSE Char"/>
    <w:basedOn w:val="Standaardalinea-lettertype"/>
    <w:link w:val="ZsysbasisRYSE"/>
    <w:uiPriority w:val="96"/>
    <w:semiHidden/>
    <w:rsid w:val="00910752"/>
  </w:style>
  <w:style w:type="paragraph" w:customStyle="1" w:styleId="AddressboxRYSE">
    <w:name w:val="Address box RYSE"/>
    <w:basedOn w:val="ZsysbasisRYSE"/>
    <w:uiPriority w:val="95"/>
    <w:rsid w:val="00910752"/>
    <w:rPr>
      <w:noProof/>
    </w:rPr>
  </w:style>
  <w:style w:type="paragraph" w:customStyle="1" w:styleId="SenderinformationheadingRYSE">
    <w:name w:val="Sender information heading RYSE"/>
    <w:basedOn w:val="ZsysbasisdocumentdataRYSE"/>
    <w:uiPriority w:val="95"/>
    <w:rsid w:val="00910752"/>
    <w:rPr>
      <w:rFonts w:ascii="Montserrat Thin" w:hAnsi="Montserrat Thin"/>
      <w:color w:val="A47319" w:themeColor="accent1"/>
      <w:sz w:val="16"/>
    </w:rPr>
  </w:style>
  <w:style w:type="paragraph" w:customStyle="1" w:styleId="SenderinformationRYSE">
    <w:name w:val="Sender information RYSE"/>
    <w:basedOn w:val="ZsysbasisdocumentdataRYSE"/>
    <w:uiPriority w:val="95"/>
    <w:rsid w:val="00910752"/>
    <w:rPr>
      <w:rFonts w:ascii="Montserrat Thin" w:hAnsi="Montserrat Thin"/>
      <w:color w:val="A47319" w:themeColor="accent1"/>
      <w:sz w:val="16"/>
    </w:rPr>
  </w:style>
  <w:style w:type="paragraph" w:customStyle="1" w:styleId="AgendaitemRYSE">
    <w:name w:val="Agenda item RYSE"/>
    <w:basedOn w:val="ZsysbasisRYSE"/>
    <w:uiPriority w:val="95"/>
    <w:rsid w:val="00910752"/>
    <w:pPr>
      <w:numPr>
        <w:numId w:val="23"/>
      </w:numPr>
    </w:pPr>
  </w:style>
  <w:style w:type="paragraph" w:customStyle="1" w:styleId="ParagraphforpictureRYSE">
    <w:name w:val="Paragraph for picture RYSE"/>
    <w:basedOn w:val="ZsysbasisRYSE"/>
    <w:next w:val="BodytextRYSE"/>
    <w:uiPriority w:val="95"/>
    <w:rsid w:val="00910752"/>
  </w:style>
  <w:style w:type="paragraph" w:customStyle="1" w:styleId="BodytextitalicRYSE">
    <w:name w:val="Body text italic RYSE"/>
    <w:basedOn w:val="ZsysbasisRYSE"/>
    <w:next w:val="BodytextRYSE"/>
    <w:link w:val="BodytextitalicRYSEChar"/>
    <w:uiPriority w:val="1"/>
    <w:qFormat/>
    <w:rsid w:val="00910752"/>
    <w:rPr>
      <w:i/>
      <w:iCs/>
    </w:rPr>
  </w:style>
  <w:style w:type="paragraph" w:customStyle="1" w:styleId="BodytextboldRYSE">
    <w:name w:val="Body text bold RYSE"/>
    <w:basedOn w:val="ZsysbasisRYSE"/>
    <w:next w:val="BodytextRYSE"/>
    <w:link w:val="BodytextboldRYSEChar"/>
    <w:uiPriority w:val="2"/>
    <w:qFormat/>
    <w:rsid w:val="00910752"/>
    <w:rPr>
      <w:b/>
      <w:bCs/>
    </w:rPr>
  </w:style>
  <w:style w:type="paragraph" w:customStyle="1" w:styleId="BodytextRYSE">
    <w:name w:val="Body text RYSE"/>
    <w:basedOn w:val="ZsysbasisRYSE"/>
    <w:qFormat/>
    <w:rsid w:val="00910752"/>
  </w:style>
  <w:style w:type="paragraph" w:customStyle="1" w:styleId="Appendixheading1RYSE">
    <w:name w:val="Appendix heading 1 RYSE"/>
    <w:basedOn w:val="ZsysbasisRYSE"/>
    <w:next w:val="BodytextRYSE"/>
    <w:uiPriority w:val="11"/>
    <w:qFormat/>
    <w:rsid w:val="00910752"/>
    <w:pPr>
      <w:keepNext/>
      <w:keepLines/>
      <w:numPr>
        <w:numId w:val="28"/>
      </w:numPr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paragraph" w:customStyle="1" w:styleId="Appendixheading2RYSE">
    <w:name w:val="Appendix heading 2 RYSE"/>
    <w:basedOn w:val="ZsysbasisRYSE"/>
    <w:next w:val="BodytextRYSE"/>
    <w:uiPriority w:val="12"/>
    <w:qFormat/>
    <w:rsid w:val="00910752"/>
    <w:pPr>
      <w:keepNext/>
      <w:keepLines/>
      <w:numPr>
        <w:ilvl w:val="1"/>
        <w:numId w:val="28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Bijschrift">
    <w:name w:val="caption"/>
    <w:aliases w:val="Caption RYSE"/>
    <w:basedOn w:val="ZsysbasisRYSE"/>
    <w:next w:val="BodytextRYSE"/>
    <w:uiPriority w:val="97"/>
    <w:unhideWhenUsed/>
    <w:rsid w:val="00910752"/>
  </w:style>
  <w:style w:type="paragraph" w:customStyle="1" w:styleId="DocumentdataheadingRYSE">
    <w:name w:val="Document data heading RYSE"/>
    <w:basedOn w:val="ZsysbasisdocumentdataRYSE"/>
    <w:uiPriority w:val="96"/>
    <w:rsid w:val="00910752"/>
  </w:style>
  <w:style w:type="paragraph" w:customStyle="1" w:styleId="DocumentdataRYSE">
    <w:name w:val="Document data RYSE"/>
    <w:basedOn w:val="ZsysbasisdocumentdataRYSE"/>
    <w:uiPriority w:val="96"/>
    <w:rsid w:val="00910752"/>
  </w:style>
  <w:style w:type="paragraph" w:customStyle="1" w:styleId="DocumentnameRYSE">
    <w:name w:val="Document name RYSE"/>
    <w:basedOn w:val="ZsysbasisRYSE"/>
    <w:next w:val="BodytextRYSE"/>
    <w:uiPriority w:val="96"/>
    <w:rsid w:val="00910752"/>
  </w:style>
  <w:style w:type="character" w:styleId="Eindnootmarkering">
    <w:name w:val="endnote reference"/>
    <w:aliases w:val="End note reference RYSE"/>
    <w:basedOn w:val="Standaardalinea-lettertype"/>
    <w:uiPriority w:val="97"/>
    <w:semiHidden/>
    <w:rsid w:val="001D7E3F"/>
    <w:rPr>
      <w:color w:val="110E17"/>
      <w:vertAlign w:val="superscript"/>
    </w:rPr>
  </w:style>
  <w:style w:type="paragraph" w:styleId="Eindnoottekst">
    <w:name w:val="endnote text"/>
    <w:aliases w:val="End note text RYSE"/>
    <w:basedOn w:val="ZsysbasisRYSE"/>
    <w:next w:val="BodytextRYSE"/>
    <w:link w:val="EindnoottekstChar"/>
    <w:uiPriority w:val="97"/>
    <w:semiHidden/>
    <w:rsid w:val="00910752"/>
    <w:rPr>
      <w:rFonts w:asciiTheme="minorHAnsi" w:hAnsiTheme="minorHAnsi"/>
    </w:rPr>
  </w:style>
  <w:style w:type="character" w:customStyle="1" w:styleId="EindnoottekstChar">
    <w:name w:val="Eindnoottekst Char"/>
    <w:aliases w:val="End note text RYSE Char"/>
    <w:basedOn w:val="Standaardalinea-lettertype"/>
    <w:link w:val="Eindnoottekst"/>
    <w:uiPriority w:val="97"/>
    <w:semiHidden/>
    <w:rsid w:val="00910752"/>
    <w:rPr>
      <w:rFonts w:asciiTheme="minorHAnsi" w:hAnsiTheme="minorHAnsi"/>
    </w:rPr>
  </w:style>
  <w:style w:type="character" w:styleId="GevolgdeHyperlink">
    <w:name w:val="FollowedHyperlink"/>
    <w:aliases w:val="FollowedHyperlink RYSE"/>
    <w:basedOn w:val="Standaardalinea-lettertype"/>
    <w:uiPriority w:val="97"/>
    <w:semiHidden/>
    <w:rsid w:val="001D7E3F"/>
    <w:rPr>
      <w:color w:val="auto"/>
      <w:u w:val="single"/>
    </w:rPr>
  </w:style>
  <w:style w:type="character" w:styleId="Hyperlink">
    <w:name w:val="Hyperlink"/>
    <w:aliases w:val="Hyperlink RYSE"/>
    <w:basedOn w:val="Standaardalinea-lettertype"/>
    <w:uiPriority w:val="97"/>
    <w:semiHidden/>
    <w:rsid w:val="001D7E3F"/>
    <w:rPr>
      <w:color w:val="auto"/>
      <w:u w:val="single"/>
    </w:rPr>
  </w:style>
  <w:style w:type="paragraph" w:styleId="Inhopg1">
    <w:name w:val="toc 1"/>
    <w:aliases w:val="TOC 1 RYSE"/>
    <w:basedOn w:val="ZsysbasistocRYSE"/>
    <w:next w:val="BodytextRYSE"/>
    <w:uiPriority w:val="97"/>
    <w:unhideWhenUsed/>
    <w:rsid w:val="00910752"/>
    <w:rPr>
      <w:rFonts w:eastAsiaTheme="minorHAnsi" w:cstheme="minorBidi"/>
      <w:b/>
      <w:szCs w:val="22"/>
      <w:lang w:eastAsia="en-US"/>
    </w:rPr>
  </w:style>
  <w:style w:type="paragraph" w:styleId="Inhopg2">
    <w:name w:val="toc 2"/>
    <w:aliases w:val="TOC 2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3">
    <w:name w:val="toc 3"/>
    <w:aliases w:val="TOC 3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4">
    <w:name w:val="toc 4"/>
    <w:aliases w:val="TOC 4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b/>
      <w:szCs w:val="22"/>
      <w:lang w:eastAsia="en-US"/>
    </w:rPr>
  </w:style>
  <w:style w:type="paragraph" w:styleId="Inhopg5">
    <w:name w:val="toc 5"/>
    <w:aliases w:val="TOC 5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6">
    <w:name w:val="toc 6"/>
    <w:aliases w:val="TOC 6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7">
    <w:name w:val="toc 7"/>
    <w:aliases w:val="TOC 7 RYSE"/>
    <w:basedOn w:val="ZsysbasistocRYSE"/>
    <w:next w:val="BodytextRYSE"/>
    <w:uiPriority w:val="97"/>
    <w:unhideWhenUsed/>
    <w:rsid w:val="00910752"/>
    <w:rPr>
      <w:rFonts w:eastAsiaTheme="minorHAnsi" w:cstheme="minorBidi"/>
      <w:b/>
      <w:szCs w:val="22"/>
      <w:lang w:eastAsia="en-US"/>
    </w:rPr>
  </w:style>
  <w:style w:type="paragraph" w:styleId="Inhopg8">
    <w:name w:val="toc 8"/>
    <w:aliases w:val="TOC 8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9">
    <w:name w:val="toc 9"/>
    <w:aliases w:val="TOC 9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customStyle="1" w:styleId="Customlist1stlevelRYSE">
    <w:name w:val="Custom list 1st level RYSE"/>
    <w:basedOn w:val="ZsysbasisRYSE"/>
    <w:uiPriority w:val="30"/>
    <w:qFormat/>
    <w:rsid w:val="00910752"/>
    <w:pPr>
      <w:tabs>
        <w:tab w:val="left" w:pos="284"/>
      </w:tabs>
      <w:ind w:left="284" w:hanging="284"/>
    </w:pPr>
  </w:style>
  <w:style w:type="paragraph" w:customStyle="1" w:styleId="Customlist2ndlevelRYSE">
    <w:name w:val="Custom list 2nd level RYSE"/>
    <w:basedOn w:val="ZsysbasisRYSE"/>
    <w:uiPriority w:val="31"/>
    <w:qFormat/>
    <w:rsid w:val="00910752"/>
    <w:pPr>
      <w:tabs>
        <w:tab w:val="left" w:pos="567"/>
      </w:tabs>
      <w:ind w:left="568" w:hanging="284"/>
    </w:pPr>
  </w:style>
  <w:style w:type="paragraph" w:customStyle="1" w:styleId="Customlist3rdlevelRYSE">
    <w:name w:val="Custom list 3rd level RYSE"/>
    <w:basedOn w:val="ZsysbasisRYSE"/>
    <w:uiPriority w:val="32"/>
    <w:qFormat/>
    <w:rsid w:val="00910752"/>
    <w:pPr>
      <w:tabs>
        <w:tab w:val="left" w:pos="851"/>
      </w:tabs>
      <w:ind w:left="851" w:hanging="284"/>
    </w:pPr>
  </w:style>
  <w:style w:type="paragraph" w:customStyle="1" w:styleId="Heading1nonumberRYSE">
    <w:name w:val="Heading 1 no number RYSE"/>
    <w:basedOn w:val="ZsysbasisRYSE"/>
    <w:next w:val="BodytextRYSE"/>
    <w:uiPriority w:val="4"/>
    <w:qFormat/>
    <w:rsid w:val="00910752"/>
    <w:pPr>
      <w:keepNext/>
      <w:keepLines/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character" w:customStyle="1" w:styleId="Kop1Char">
    <w:name w:val="Kop 1 Char"/>
    <w:aliases w:val="Heading 1 RYSE Char"/>
    <w:basedOn w:val="Standaardalinea-lettertype"/>
    <w:link w:val="Kop1"/>
    <w:uiPriority w:val="3"/>
    <w:rsid w:val="00910752"/>
    <w:rPr>
      <w:rFonts w:ascii="Oswald Medium" w:hAnsi="Oswald Medium"/>
      <w:bCs/>
      <w:caps/>
      <w:color w:val="A47319"/>
      <w:sz w:val="32"/>
      <w:szCs w:val="32"/>
    </w:rPr>
  </w:style>
  <w:style w:type="paragraph" w:customStyle="1" w:styleId="Heading2nonumberRYSE">
    <w:name w:val="Heading 2 no number RYSE"/>
    <w:basedOn w:val="ZsysbasisRYSE"/>
    <w:next w:val="BodytextRYSE"/>
    <w:uiPriority w:val="6"/>
    <w:qFormat/>
    <w:rsid w:val="00910752"/>
    <w:pPr>
      <w:keepNext/>
      <w:keepLines/>
      <w:outlineLvl w:val="1"/>
    </w:pPr>
    <w:rPr>
      <w:rFonts w:asciiTheme="minorHAnsi" w:hAnsiTheme="minorHAnsi"/>
      <w:b/>
      <w:bCs/>
      <w:iCs/>
      <w:szCs w:val="28"/>
    </w:rPr>
  </w:style>
  <w:style w:type="character" w:customStyle="1" w:styleId="Kop2Char">
    <w:name w:val="Kop 2 Char"/>
    <w:aliases w:val="Heading 2 RYSE Char"/>
    <w:basedOn w:val="Standaardalinea-lettertype"/>
    <w:link w:val="Kop2"/>
    <w:uiPriority w:val="5"/>
    <w:rsid w:val="00910752"/>
    <w:rPr>
      <w:rFonts w:asciiTheme="minorHAnsi" w:hAnsiTheme="minorHAnsi"/>
      <w:b/>
      <w:bCs/>
      <w:iCs/>
      <w:szCs w:val="28"/>
    </w:rPr>
  </w:style>
  <w:style w:type="paragraph" w:customStyle="1" w:styleId="Heading3nonumberRYSE">
    <w:name w:val="Heading 3 no number RYSE"/>
    <w:basedOn w:val="ZsysbasisRYSE"/>
    <w:next w:val="BodytextRYSE"/>
    <w:uiPriority w:val="8"/>
    <w:qFormat/>
    <w:rsid w:val="00910752"/>
    <w:pPr>
      <w:keepNext/>
      <w:keepLines/>
      <w:outlineLvl w:val="2"/>
    </w:pPr>
    <w:rPr>
      <w:i/>
    </w:rPr>
  </w:style>
  <w:style w:type="character" w:customStyle="1" w:styleId="Kop3Char">
    <w:name w:val="Kop 3 Char"/>
    <w:aliases w:val="Heading 3 RYSE Char"/>
    <w:basedOn w:val="Standaardalinea-lettertype"/>
    <w:link w:val="Kop3"/>
    <w:uiPriority w:val="7"/>
    <w:rsid w:val="00910752"/>
    <w:rPr>
      <w:rFonts w:asciiTheme="minorHAnsi" w:hAnsiTheme="minorHAnsi"/>
      <w:i/>
      <w:iCs/>
    </w:rPr>
  </w:style>
  <w:style w:type="paragraph" w:customStyle="1" w:styleId="Heading4nonumberRYSE">
    <w:name w:val="Heading 4 no number RYSE"/>
    <w:basedOn w:val="ZsysbasisRYSE"/>
    <w:next w:val="BodytextRYSE"/>
    <w:uiPriority w:val="10"/>
    <w:qFormat/>
    <w:rsid w:val="00910752"/>
    <w:pPr>
      <w:keepNext/>
      <w:keepLines/>
      <w:outlineLvl w:val="3"/>
    </w:pPr>
  </w:style>
  <w:style w:type="character" w:customStyle="1" w:styleId="Kop4Char">
    <w:name w:val="Kop 4 Char"/>
    <w:aliases w:val="Heading 4 RYSE Char"/>
    <w:basedOn w:val="Standaardalinea-lettertype"/>
    <w:link w:val="Kop4"/>
    <w:uiPriority w:val="9"/>
    <w:rsid w:val="00910752"/>
    <w:rPr>
      <w:rFonts w:asciiTheme="minorHAnsi" w:hAnsiTheme="minorHAnsi"/>
      <w:bCs/>
      <w:szCs w:val="24"/>
    </w:rPr>
  </w:style>
  <w:style w:type="character" w:customStyle="1" w:styleId="Kop5Char">
    <w:name w:val="Kop 5 Char"/>
    <w:aliases w:val="Heading 5 RYSE Char"/>
    <w:basedOn w:val="Standaardalinea-lettertype"/>
    <w:link w:val="Kop5"/>
    <w:uiPriority w:val="97"/>
    <w:rsid w:val="00910752"/>
    <w:rPr>
      <w:rFonts w:asciiTheme="minorHAnsi" w:hAnsiTheme="minorHAnsi"/>
      <w:bCs/>
      <w:iCs/>
      <w:szCs w:val="22"/>
    </w:rPr>
  </w:style>
  <w:style w:type="character" w:customStyle="1" w:styleId="Kop6Char">
    <w:name w:val="Kop 6 Char"/>
    <w:aliases w:val="Heading 6 RYSE Char"/>
    <w:basedOn w:val="Standaardalinea-lettertype"/>
    <w:link w:val="Kop6"/>
    <w:uiPriority w:val="97"/>
    <w:rsid w:val="00910752"/>
    <w:rPr>
      <w:rFonts w:asciiTheme="minorHAnsi" w:hAnsiTheme="minorHAnsi"/>
    </w:rPr>
  </w:style>
  <w:style w:type="character" w:customStyle="1" w:styleId="Kop7Char">
    <w:name w:val="Kop 7 Char"/>
    <w:aliases w:val="Heading 7 RYSE Char"/>
    <w:basedOn w:val="Standaardalinea-lettertype"/>
    <w:link w:val="Kop7"/>
    <w:uiPriority w:val="97"/>
    <w:rsid w:val="00910752"/>
    <w:rPr>
      <w:rFonts w:asciiTheme="minorHAnsi" w:hAnsiTheme="minorHAnsi"/>
      <w:bCs/>
      <w:szCs w:val="20"/>
    </w:rPr>
  </w:style>
  <w:style w:type="character" w:customStyle="1" w:styleId="Kop8Char">
    <w:name w:val="Kop 8 Char"/>
    <w:aliases w:val="Heading 8 RYSE Char"/>
    <w:basedOn w:val="Standaardalinea-lettertype"/>
    <w:link w:val="Kop8"/>
    <w:uiPriority w:val="97"/>
    <w:rsid w:val="00910752"/>
    <w:rPr>
      <w:rFonts w:asciiTheme="minorHAnsi" w:hAnsiTheme="minorHAnsi"/>
      <w:iCs/>
      <w:szCs w:val="20"/>
    </w:rPr>
  </w:style>
  <w:style w:type="character" w:customStyle="1" w:styleId="Kop9Char">
    <w:name w:val="Kop 9 Char"/>
    <w:aliases w:val="Heading 9 RYSE Char"/>
    <w:basedOn w:val="Standaardalinea-lettertype"/>
    <w:link w:val="Kop9"/>
    <w:uiPriority w:val="97"/>
    <w:rsid w:val="00910752"/>
    <w:rPr>
      <w:rFonts w:asciiTheme="minorHAnsi" w:hAnsiTheme="minorHAnsi"/>
      <w:bCs/>
    </w:rPr>
  </w:style>
  <w:style w:type="paragraph" w:customStyle="1" w:styleId="HeadertextRYSE">
    <w:name w:val="Header text RYSE"/>
    <w:basedOn w:val="ZsysbasisRYSE"/>
    <w:uiPriority w:val="95"/>
    <w:rsid w:val="00910752"/>
    <w:pPr>
      <w:spacing w:line="240" w:lineRule="exact"/>
    </w:pPr>
  </w:style>
  <w:style w:type="paragraph" w:styleId="Lijstmetafbeeldingen">
    <w:name w:val="table of figures"/>
    <w:aliases w:val="Lijst met afbeeldingen RYSE"/>
    <w:basedOn w:val="ZsysbasisRYSE"/>
    <w:next w:val="BodytextRYSE"/>
    <w:uiPriority w:val="99"/>
    <w:semiHidden/>
    <w:rsid w:val="00910752"/>
  </w:style>
  <w:style w:type="paragraph" w:customStyle="1" w:styleId="Listbullet1stlevelRYSE">
    <w:name w:val="List bullet 1st level RYSE"/>
    <w:basedOn w:val="ZsysbasisRYSE"/>
    <w:uiPriority w:val="27"/>
    <w:qFormat/>
    <w:rsid w:val="00910752"/>
    <w:pPr>
      <w:numPr>
        <w:numId w:val="31"/>
      </w:numPr>
    </w:pPr>
  </w:style>
  <w:style w:type="paragraph" w:customStyle="1" w:styleId="Listbullet2ndlevelRYSE">
    <w:name w:val="List bullet 2nd level RYSE"/>
    <w:basedOn w:val="ZsysbasisRYSE"/>
    <w:uiPriority w:val="28"/>
    <w:qFormat/>
    <w:rsid w:val="00910752"/>
    <w:pPr>
      <w:numPr>
        <w:ilvl w:val="1"/>
        <w:numId w:val="31"/>
      </w:numPr>
    </w:pPr>
  </w:style>
  <w:style w:type="paragraph" w:customStyle="1" w:styleId="Listbullet3rdlevelRYSE">
    <w:name w:val="List bullet 3rd level RYSE"/>
    <w:basedOn w:val="ZsysbasisRYSE"/>
    <w:uiPriority w:val="29"/>
    <w:qFormat/>
    <w:rsid w:val="00910752"/>
    <w:pPr>
      <w:numPr>
        <w:ilvl w:val="2"/>
        <w:numId w:val="31"/>
      </w:numPr>
    </w:pPr>
  </w:style>
  <w:style w:type="numbering" w:customStyle="1" w:styleId="ListbulletRYSE">
    <w:name w:val="List bullet RYSE"/>
    <w:uiPriority w:val="99"/>
    <w:semiHidden/>
    <w:rsid w:val="00670596"/>
    <w:pPr>
      <w:numPr>
        <w:numId w:val="11"/>
      </w:numPr>
    </w:pPr>
  </w:style>
  <w:style w:type="paragraph" w:customStyle="1" w:styleId="Listletter1stlevelRYSE">
    <w:name w:val="List letter 1st level RYSE"/>
    <w:basedOn w:val="ZsysbasisRYSE"/>
    <w:uiPriority w:val="17"/>
    <w:qFormat/>
    <w:rsid w:val="00910752"/>
    <w:pPr>
      <w:numPr>
        <w:ilvl w:val="1"/>
        <w:numId w:val="27"/>
      </w:numPr>
    </w:pPr>
  </w:style>
  <w:style w:type="paragraph" w:customStyle="1" w:styleId="Listletter2ndlevelRYSE">
    <w:name w:val="List letter 2nd level RYSE"/>
    <w:basedOn w:val="ZsysbasisRYSE"/>
    <w:uiPriority w:val="18"/>
    <w:qFormat/>
    <w:rsid w:val="00910752"/>
    <w:pPr>
      <w:numPr>
        <w:ilvl w:val="2"/>
        <w:numId w:val="27"/>
      </w:numPr>
    </w:pPr>
  </w:style>
  <w:style w:type="paragraph" w:customStyle="1" w:styleId="Listletter3rdlevelRYSE">
    <w:name w:val="List letter 3rd level RYSE"/>
    <w:basedOn w:val="ZsysbasisRYSE"/>
    <w:uiPriority w:val="19"/>
    <w:qFormat/>
    <w:rsid w:val="00910752"/>
    <w:pPr>
      <w:numPr>
        <w:ilvl w:val="3"/>
        <w:numId w:val="27"/>
      </w:numPr>
    </w:pPr>
  </w:style>
  <w:style w:type="paragraph" w:customStyle="1" w:styleId="ListletterbodytextRYSE">
    <w:name w:val="List letter body text RYSE"/>
    <w:basedOn w:val="ZsysbasisRYSE"/>
    <w:next w:val="BodytextRYSE"/>
    <w:uiPriority w:val="16"/>
    <w:qFormat/>
    <w:rsid w:val="00910752"/>
    <w:pPr>
      <w:numPr>
        <w:numId w:val="27"/>
      </w:numPr>
    </w:pPr>
  </w:style>
  <w:style w:type="paragraph" w:customStyle="1" w:styleId="Listnumber1stlevelRYSE">
    <w:name w:val="List number 1st level RYSE"/>
    <w:basedOn w:val="ZsysbasisRYSE"/>
    <w:uiPriority w:val="21"/>
    <w:qFormat/>
    <w:rsid w:val="00910752"/>
    <w:pPr>
      <w:numPr>
        <w:ilvl w:val="1"/>
        <w:numId w:val="16"/>
      </w:numPr>
    </w:pPr>
  </w:style>
  <w:style w:type="paragraph" w:customStyle="1" w:styleId="Listnumber2ndlevelRYSE">
    <w:name w:val="List number 2nd level RYSE"/>
    <w:basedOn w:val="ZsysbasisRYSE"/>
    <w:uiPriority w:val="22"/>
    <w:qFormat/>
    <w:rsid w:val="00910752"/>
    <w:pPr>
      <w:numPr>
        <w:ilvl w:val="2"/>
        <w:numId w:val="16"/>
      </w:numPr>
    </w:pPr>
  </w:style>
  <w:style w:type="paragraph" w:customStyle="1" w:styleId="Listnumber3rdlevelRYSE">
    <w:name w:val="List number 3rd level RYSE"/>
    <w:basedOn w:val="ZsysbasisRYSE"/>
    <w:uiPriority w:val="23"/>
    <w:qFormat/>
    <w:rsid w:val="00910752"/>
    <w:pPr>
      <w:numPr>
        <w:ilvl w:val="3"/>
        <w:numId w:val="16"/>
      </w:numPr>
    </w:pPr>
  </w:style>
  <w:style w:type="paragraph" w:customStyle="1" w:styleId="ListnumberbodytextRYSE">
    <w:name w:val="List number body text RYSE"/>
    <w:basedOn w:val="ZsysbasisRYSE"/>
    <w:next w:val="BodytextRYSE"/>
    <w:uiPriority w:val="20"/>
    <w:qFormat/>
    <w:rsid w:val="00910752"/>
    <w:pPr>
      <w:numPr>
        <w:numId w:val="16"/>
      </w:numPr>
    </w:pPr>
  </w:style>
  <w:style w:type="numbering" w:customStyle="1" w:styleId="ListletterRYSE">
    <w:name w:val="List letter RYSE"/>
    <w:uiPriority w:val="99"/>
    <w:semiHidden/>
    <w:rsid w:val="003D0548"/>
    <w:pPr>
      <w:numPr>
        <w:numId w:val="17"/>
      </w:numPr>
    </w:pPr>
  </w:style>
  <w:style w:type="paragraph" w:customStyle="1" w:styleId="Listdash1stlevelRYSE">
    <w:name w:val="List dash 1st level RYSE"/>
    <w:basedOn w:val="ZsysbasisRYSE"/>
    <w:uiPriority w:val="24"/>
    <w:qFormat/>
    <w:rsid w:val="00910752"/>
    <w:pPr>
      <w:numPr>
        <w:numId w:val="26"/>
      </w:numPr>
    </w:pPr>
  </w:style>
  <w:style w:type="paragraph" w:customStyle="1" w:styleId="Listdash2ndlevelRYSE">
    <w:name w:val="List dash 2nd level RYSE"/>
    <w:basedOn w:val="ZsysbasisRYSE"/>
    <w:uiPriority w:val="25"/>
    <w:qFormat/>
    <w:rsid w:val="00910752"/>
    <w:pPr>
      <w:numPr>
        <w:ilvl w:val="1"/>
        <w:numId w:val="26"/>
      </w:numPr>
    </w:pPr>
  </w:style>
  <w:style w:type="paragraph" w:customStyle="1" w:styleId="Listdash3rdlevelRYSE">
    <w:name w:val="List dash 3rd level RYSE"/>
    <w:basedOn w:val="ZsysbasisRYSE"/>
    <w:uiPriority w:val="26"/>
    <w:qFormat/>
    <w:rsid w:val="00910752"/>
    <w:pPr>
      <w:numPr>
        <w:ilvl w:val="2"/>
        <w:numId w:val="26"/>
      </w:numPr>
    </w:pPr>
  </w:style>
  <w:style w:type="numbering" w:customStyle="1" w:styleId="ListdashRYSE">
    <w:name w:val="List dash RYSE"/>
    <w:uiPriority w:val="99"/>
    <w:semiHidden/>
    <w:rsid w:val="001D7E3F"/>
    <w:pPr>
      <w:numPr>
        <w:numId w:val="12"/>
      </w:numPr>
    </w:pPr>
  </w:style>
  <w:style w:type="paragraph" w:customStyle="1" w:styleId="Liststandard1stlevelRYSE">
    <w:name w:val="List standard 1st level RYSE"/>
    <w:basedOn w:val="ZsysbasisRYSE"/>
    <w:uiPriority w:val="13"/>
    <w:qFormat/>
    <w:rsid w:val="00910752"/>
    <w:pPr>
      <w:numPr>
        <w:numId w:val="32"/>
      </w:numPr>
    </w:pPr>
  </w:style>
  <w:style w:type="paragraph" w:customStyle="1" w:styleId="Liststandard2ndlevelRYSE">
    <w:name w:val="List standard 2nd level RYSE"/>
    <w:basedOn w:val="ZsysbasisRYSE"/>
    <w:uiPriority w:val="14"/>
    <w:qFormat/>
    <w:rsid w:val="00910752"/>
    <w:pPr>
      <w:numPr>
        <w:ilvl w:val="1"/>
        <w:numId w:val="32"/>
      </w:numPr>
    </w:pPr>
  </w:style>
  <w:style w:type="paragraph" w:customStyle="1" w:styleId="Liststandard3rdlevelRYSE">
    <w:name w:val="List standard 3rd level RYSE"/>
    <w:basedOn w:val="ZsysbasisRYSE"/>
    <w:uiPriority w:val="15"/>
    <w:qFormat/>
    <w:rsid w:val="00910752"/>
    <w:pPr>
      <w:numPr>
        <w:ilvl w:val="2"/>
        <w:numId w:val="32"/>
      </w:numPr>
    </w:pPr>
  </w:style>
  <w:style w:type="numbering" w:customStyle="1" w:styleId="ListstandardRYSE">
    <w:name w:val="List standard RYSE"/>
    <w:uiPriority w:val="99"/>
    <w:semiHidden/>
    <w:rsid w:val="00670596"/>
    <w:pPr>
      <w:numPr>
        <w:numId w:val="13"/>
      </w:numPr>
    </w:pPr>
  </w:style>
  <w:style w:type="paragraph" w:customStyle="1" w:styleId="PagenumberRYSE">
    <w:name w:val="Page number RYSE"/>
    <w:basedOn w:val="ZsysbasisRYSE"/>
    <w:uiPriority w:val="95"/>
    <w:rsid w:val="00910752"/>
    <w:pPr>
      <w:spacing w:line="240" w:lineRule="exact"/>
    </w:pPr>
  </w:style>
  <w:style w:type="paragraph" w:customStyle="1" w:styleId="SubtitleRYSE">
    <w:name w:val="Subtitle RYSE"/>
    <w:basedOn w:val="ZsysbasisRYSE"/>
    <w:uiPriority w:val="95"/>
    <w:rsid w:val="00910752"/>
    <w:pPr>
      <w:keepLines/>
      <w:spacing w:line="640" w:lineRule="exact"/>
    </w:pPr>
    <w:rPr>
      <w:rFonts w:ascii="Oswald Light" w:hAnsi="Oswald Light"/>
      <w:caps/>
      <w:color w:val="A47319"/>
      <w:sz w:val="48"/>
    </w:rPr>
  </w:style>
  <w:style w:type="paragraph" w:customStyle="1" w:styleId="TitleRYSE">
    <w:name w:val="Title RYSE"/>
    <w:basedOn w:val="ZsysbasisRYSE"/>
    <w:uiPriority w:val="95"/>
    <w:qFormat/>
    <w:rsid w:val="00910752"/>
    <w:pPr>
      <w:keepLines/>
      <w:spacing w:line="480" w:lineRule="exact"/>
    </w:pPr>
    <w:rPr>
      <w:rFonts w:ascii="Oswald Medium" w:hAnsi="Oswald Medium"/>
      <w:caps/>
      <w:color w:val="A47319" w:themeColor="accent1"/>
      <w:sz w:val="28"/>
    </w:rPr>
  </w:style>
  <w:style w:type="character" w:styleId="Voetnootmarkering">
    <w:name w:val="footnote reference"/>
    <w:aliases w:val="Footnote reference RYSE"/>
    <w:basedOn w:val="Standaardalinea-lettertype"/>
    <w:uiPriority w:val="97"/>
    <w:unhideWhenUsed/>
    <w:rsid w:val="001D7E3F"/>
    <w:rPr>
      <w:vertAlign w:val="superscript"/>
    </w:rPr>
  </w:style>
  <w:style w:type="paragraph" w:styleId="Voetnoottekst">
    <w:name w:val="footnote text"/>
    <w:aliases w:val="Footnote text RYSE"/>
    <w:basedOn w:val="ZsysbasisRYSE"/>
    <w:link w:val="VoetnoottekstChar"/>
    <w:uiPriority w:val="97"/>
    <w:unhideWhenUsed/>
    <w:rsid w:val="00910752"/>
    <w:rPr>
      <w:rFonts w:asciiTheme="minorHAnsi" w:hAnsiTheme="minorHAnsi"/>
      <w:sz w:val="15"/>
    </w:rPr>
  </w:style>
  <w:style w:type="character" w:customStyle="1" w:styleId="VoetnoottekstChar">
    <w:name w:val="Voetnoottekst Char"/>
    <w:aliases w:val="Footnote text RYSE Char"/>
    <w:basedOn w:val="Standaardalinea-lettertype"/>
    <w:link w:val="Voetnoottekst"/>
    <w:uiPriority w:val="97"/>
    <w:rsid w:val="00910752"/>
    <w:rPr>
      <w:rFonts w:asciiTheme="minorHAnsi" w:hAnsiTheme="minorHAnsi"/>
      <w:sz w:val="15"/>
    </w:rPr>
  </w:style>
  <w:style w:type="paragraph" w:customStyle="1" w:styleId="FootertextRYSE">
    <w:name w:val="Footer text RYSE"/>
    <w:basedOn w:val="ZsysbasisdocumentdataRYSE"/>
    <w:uiPriority w:val="95"/>
    <w:rsid w:val="00910752"/>
  </w:style>
  <w:style w:type="paragraph" w:customStyle="1" w:styleId="ZsysbasisdocumentdataRYSE">
    <w:name w:val="Zsysbasisdocumentdata RYSE"/>
    <w:basedOn w:val="ZsysbasisRYSE"/>
    <w:next w:val="BodytextRYSE"/>
    <w:uiPriority w:val="96"/>
    <w:semiHidden/>
    <w:rsid w:val="00910752"/>
    <w:pPr>
      <w:spacing w:line="240" w:lineRule="exact"/>
    </w:pPr>
    <w:rPr>
      <w:noProof/>
      <w:color w:val="110E17" w:themeColor="text1"/>
    </w:rPr>
  </w:style>
  <w:style w:type="paragraph" w:customStyle="1" w:styleId="ZsysbasistocRYSE">
    <w:name w:val="Zsysbasistoc RYSE"/>
    <w:basedOn w:val="ZsysbasisRYSE"/>
    <w:next w:val="BodytextRYSE"/>
    <w:uiPriority w:val="96"/>
    <w:semiHidden/>
    <w:rsid w:val="00910752"/>
    <w:pPr>
      <w:ind w:left="709" w:right="567" w:hanging="709"/>
    </w:pPr>
  </w:style>
  <w:style w:type="paragraph" w:customStyle="1" w:styleId="ZsysonepointRYSE">
    <w:name w:val="Zsysonepoint RYSE"/>
    <w:basedOn w:val="ZsysbasisRYSE"/>
    <w:uiPriority w:val="96"/>
    <w:semiHidden/>
    <w:rsid w:val="00910752"/>
    <w:pPr>
      <w:spacing w:line="20" w:lineRule="exact"/>
    </w:pPr>
    <w:rPr>
      <w:sz w:val="2"/>
    </w:rPr>
  </w:style>
  <w:style w:type="paragraph" w:customStyle="1" w:styleId="Zsysframepag11RYSE">
    <w:name w:val="Zsysframepag1_1 RYSE"/>
    <w:basedOn w:val="ZsysbasisRYSE"/>
    <w:next w:val="BodytextRYSE"/>
    <w:uiPriority w:val="96"/>
    <w:semiHidden/>
    <w:rsid w:val="00910752"/>
  </w:style>
  <w:style w:type="paragraph" w:customStyle="1" w:styleId="Indent1stlevelRYSE">
    <w:name w:val="Indent 1st level RYSE"/>
    <w:basedOn w:val="ZsysbasisRYSE"/>
    <w:uiPriority w:val="33"/>
    <w:qFormat/>
    <w:rsid w:val="00910752"/>
    <w:pPr>
      <w:ind w:left="284"/>
    </w:pPr>
  </w:style>
  <w:style w:type="paragraph" w:customStyle="1" w:styleId="Indent2ndlevelRYSE">
    <w:name w:val="Indent 2nd level RYSE"/>
    <w:basedOn w:val="ZsysbasisRYSE"/>
    <w:uiPriority w:val="34"/>
    <w:qFormat/>
    <w:rsid w:val="00910752"/>
    <w:pPr>
      <w:ind w:left="567"/>
    </w:pPr>
  </w:style>
  <w:style w:type="paragraph" w:customStyle="1" w:styleId="Indent3rdlevelRYSE">
    <w:name w:val="Indent 3rd level RYSE"/>
    <w:basedOn w:val="ZsysbasisRYSE"/>
    <w:uiPriority w:val="35"/>
    <w:qFormat/>
    <w:rsid w:val="00910752"/>
    <w:pPr>
      <w:ind w:left="851"/>
    </w:pPr>
  </w:style>
  <w:style w:type="table" w:customStyle="1" w:styleId="TablewithoutformattingRYSE">
    <w:name w:val="Table without formatting RYSE"/>
    <w:basedOn w:val="Standaardtabel"/>
    <w:uiPriority w:val="99"/>
    <w:qFormat/>
    <w:rsid w:val="001D7E3F"/>
    <w:tblPr>
      <w:tblCellMar>
        <w:left w:w="0" w:type="dxa"/>
        <w:right w:w="0" w:type="dxa"/>
      </w:tblCellMar>
    </w:tblPr>
  </w:style>
  <w:style w:type="character" w:customStyle="1" w:styleId="zsysFldRYSE">
    <w:name w:val="zsysFld RYSE"/>
    <w:basedOn w:val="Standaardalinea-lettertype"/>
    <w:uiPriority w:val="96"/>
    <w:semiHidden/>
    <w:rsid w:val="001D7E3F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RYSE"/>
    <w:basedOn w:val="zsysFldRYSE"/>
    <w:uiPriority w:val="99"/>
    <w:semiHidden/>
    <w:rsid w:val="00632CF8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rsid w:val="00A4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RYSE"/>
    <w:next w:val="BodytextRYSE"/>
    <w:link w:val="KoptekstChar"/>
    <w:uiPriority w:val="99"/>
    <w:rsid w:val="00910752"/>
  </w:style>
  <w:style w:type="character" w:customStyle="1" w:styleId="KoptekstChar">
    <w:name w:val="Koptekst Char"/>
    <w:basedOn w:val="Standaardalinea-lettertype"/>
    <w:link w:val="Koptekst"/>
    <w:uiPriority w:val="99"/>
    <w:rsid w:val="00910752"/>
  </w:style>
  <w:style w:type="paragraph" w:styleId="Voettekst">
    <w:name w:val="footer"/>
    <w:basedOn w:val="ZsysbasisRYSE"/>
    <w:next w:val="BodytextRYSE"/>
    <w:link w:val="VoettekstChar"/>
    <w:uiPriority w:val="99"/>
    <w:semiHidden/>
    <w:rsid w:val="00910752"/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10752"/>
  </w:style>
  <w:style w:type="paragraph" w:styleId="Index1">
    <w:name w:val="index 1"/>
    <w:basedOn w:val="ZsysbasisRYSE"/>
    <w:next w:val="BodytextRYSE"/>
    <w:uiPriority w:val="99"/>
    <w:semiHidden/>
    <w:rsid w:val="00910752"/>
  </w:style>
  <w:style w:type="paragraph" w:styleId="Index2">
    <w:name w:val="index 2"/>
    <w:basedOn w:val="ZsysbasisRYSE"/>
    <w:next w:val="BodytextRYSE"/>
    <w:uiPriority w:val="99"/>
    <w:semiHidden/>
    <w:rsid w:val="00910752"/>
  </w:style>
  <w:style w:type="paragraph" w:styleId="Index3">
    <w:name w:val="index 3"/>
    <w:basedOn w:val="ZsysbasisRYSE"/>
    <w:next w:val="BodytextRYSE"/>
    <w:uiPriority w:val="99"/>
    <w:semiHidden/>
    <w:rsid w:val="00910752"/>
  </w:style>
  <w:style w:type="paragraph" w:styleId="Index4">
    <w:name w:val="index 4"/>
    <w:basedOn w:val="ZsysbasisRYSE"/>
    <w:next w:val="BodytextRYSE"/>
    <w:uiPriority w:val="99"/>
    <w:semiHidden/>
    <w:rsid w:val="00910752"/>
    <w:pPr>
      <w:ind w:left="720" w:hanging="181"/>
    </w:pPr>
  </w:style>
  <w:style w:type="paragraph" w:styleId="Index5">
    <w:name w:val="index 5"/>
    <w:basedOn w:val="ZsysbasisRYSE"/>
    <w:next w:val="BodytextRYSE"/>
    <w:uiPriority w:val="99"/>
    <w:semiHidden/>
    <w:rsid w:val="00910752"/>
    <w:pPr>
      <w:ind w:left="901" w:hanging="181"/>
    </w:pPr>
  </w:style>
  <w:style w:type="paragraph" w:styleId="Index6">
    <w:name w:val="index 6"/>
    <w:basedOn w:val="ZsysbasisRYSE"/>
    <w:next w:val="BodytextRYSE"/>
    <w:uiPriority w:val="99"/>
    <w:semiHidden/>
    <w:rsid w:val="00910752"/>
    <w:pPr>
      <w:ind w:left="1083" w:hanging="181"/>
    </w:pPr>
  </w:style>
  <w:style w:type="paragraph" w:styleId="Index7">
    <w:name w:val="index 7"/>
    <w:basedOn w:val="ZsysbasisRYSE"/>
    <w:next w:val="BodytextRYSE"/>
    <w:uiPriority w:val="99"/>
    <w:semiHidden/>
    <w:rsid w:val="00910752"/>
    <w:pPr>
      <w:ind w:left="1258" w:hanging="181"/>
    </w:pPr>
  </w:style>
  <w:style w:type="paragraph" w:styleId="Index8">
    <w:name w:val="index 8"/>
    <w:basedOn w:val="ZsysbasisRYSE"/>
    <w:next w:val="BodytextRYSE"/>
    <w:uiPriority w:val="99"/>
    <w:semiHidden/>
    <w:rsid w:val="00910752"/>
    <w:pPr>
      <w:ind w:left="1440" w:hanging="181"/>
    </w:pPr>
  </w:style>
  <w:style w:type="paragraph" w:styleId="Index9">
    <w:name w:val="index 9"/>
    <w:basedOn w:val="ZsysbasisRYSE"/>
    <w:next w:val="BodytextRYSE"/>
    <w:uiPriority w:val="99"/>
    <w:semiHidden/>
    <w:rsid w:val="00910752"/>
    <w:pPr>
      <w:ind w:left="1621" w:hanging="181"/>
    </w:pPr>
  </w:style>
  <w:style w:type="paragraph" w:styleId="Indexkop">
    <w:name w:val="index heading"/>
    <w:basedOn w:val="ZsysbasisRYSE"/>
    <w:next w:val="BodytextRYSE"/>
    <w:uiPriority w:val="99"/>
    <w:semiHidden/>
    <w:rsid w:val="00910752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  <w:rPr>
      <w:color w:val="110E17"/>
    </w:rPr>
  </w:style>
  <w:style w:type="paragraph" w:styleId="Standaardinspringing">
    <w:name w:val="Normal Indent"/>
    <w:basedOn w:val="ZsysbasisRYSE"/>
    <w:next w:val="BodytextRYSE"/>
    <w:uiPriority w:val="99"/>
    <w:semiHidden/>
    <w:rsid w:val="00910752"/>
    <w:pPr>
      <w:ind w:left="708"/>
    </w:pPr>
  </w:style>
  <w:style w:type="paragraph" w:styleId="Aanhef">
    <w:name w:val="Salutation"/>
    <w:basedOn w:val="ZsysbasisRYSE"/>
    <w:next w:val="BodytextRYSE"/>
    <w:link w:val="AanhefChar"/>
    <w:uiPriority w:val="99"/>
    <w:semiHidden/>
    <w:rsid w:val="00910752"/>
  </w:style>
  <w:style w:type="character" w:customStyle="1" w:styleId="AanhefChar">
    <w:name w:val="Aanhef Char"/>
    <w:basedOn w:val="Standaardalinea-lettertype"/>
    <w:link w:val="Aanhef"/>
    <w:uiPriority w:val="99"/>
    <w:semiHidden/>
    <w:rsid w:val="00910752"/>
  </w:style>
  <w:style w:type="paragraph" w:styleId="Adresenvelop">
    <w:name w:val="envelope address"/>
    <w:basedOn w:val="ZsysbasisRYSE"/>
    <w:next w:val="BodytextRYSE"/>
    <w:uiPriority w:val="99"/>
    <w:semiHidden/>
    <w:rsid w:val="00910752"/>
    <w:rPr>
      <w:rFonts w:eastAsiaTheme="majorEastAsia" w:cstheme="majorBidi"/>
      <w:szCs w:val="24"/>
    </w:rPr>
  </w:style>
  <w:style w:type="paragraph" w:styleId="Afsluiting">
    <w:name w:val="Closing"/>
    <w:basedOn w:val="ZsysbasisRYSE"/>
    <w:next w:val="BodytextRYSE"/>
    <w:link w:val="AfsluitingChar"/>
    <w:uiPriority w:val="99"/>
    <w:semiHidden/>
    <w:rsid w:val="00910752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910752"/>
  </w:style>
  <w:style w:type="paragraph" w:styleId="Afzender">
    <w:name w:val="envelope return"/>
    <w:basedOn w:val="ZsysbasisRYSE"/>
    <w:next w:val="BodytextRYSE"/>
    <w:uiPriority w:val="99"/>
    <w:semiHidden/>
    <w:rsid w:val="00910752"/>
    <w:rPr>
      <w:rFonts w:eastAsiaTheme="majorEastAsia" w:cstheme="majorBidi"/>
    </w:rPr>
  </w:style>
  <w:style w:type="paragraph" w:styleId="Ballontekst">
    <w:name w:val="Balloon Text"/>
    <w:basedOn w:val="ZsysbasisRYSE"/>
    <w:next w:val="BodytextRYSE"/>
    <w:link w:val="BallontekstChar"/>
    <w:uiPriority w:val="99"/>
    <w:semiHidden/>
    <w:rsid w:val="00910752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10752"/>
    <w:rPr>
      <w:rFonts w:cs="Segoe UI"/>
    </w:rPr>
  </w:style>
  <w:style w:type="paragraph" w:styleId="Berichtkop">
    <w:name w:val="Message Header"/>
    <w:basedOn w:val="ZsysbasisRYSE"/>
    <w:next w:val="BodytextRYSE"/>
    <w:link w:val="BerichtkopChar"/>
    <w:uiPriority w:val="99"/>
    <w:semiHidden/>
    <w:rsid w:val="00910752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910752"/>
    <w:rPr>
      <w:rFonts w:eastAsiaTheme="majorEastAsia" w:cstheme="majorBidi"/>
      <w:szCs w:val="24"/>
    </w:rPr>
  </w:style>
  <w:style w:type="paragraph" w:styleId="Bibliografie">
    <w:name w:val="Bibliography"/>
    <w:basedOn w:val="ZsysbasisRYSE"/>
    <w:next w:val="BodytextRYSE"/>
    <w:uiPriority w:val="99"/>
    <w:semiHidden/>
    <w:rsid w:val="00910752"/>
  </w:style>
  <w:style w:type="paragraph" w:styleId="Bloktekst">
    <w:name w:val="Block Text"/>
    <w:basedOn w:val="ZsysbasisRYSE"/>
    <w:next w:val="BodytextRYSE"/>
    <w:uiPriority w:val="99"/>
    <w:semiHidden/>
    <w:rsid w:val="00910752"/>
    <w:rPr>
      <w:rFonts w:eastAsiaTheme="minorEastAsia" w:cstheme="minorBidi"/>
      <w:iCs/>
    </w:rPr>
  </w:style>
  <w:style w:type="paragraph" w:styleId="Bronvermelding">
    <w:name w:val="table of authorities"/>
    <w:basedOn w:val="ZsysbasisRYSE"/>
    <w:next w:val="BodytextRYSE"/>
    <w:uiPriority w:val="99"/>
    <w:semiHidden/>
    <w:rsid w:val="00910752"/>
  </w:style>
  <w:style w:type="paragraph" w:styleId="Citaat">
    <w:name w:val="Quote"/>
    <w:basedOn w:val="ZsysbasisRYSE"/>
    <w:next w:val="BodytextRYSE"/>
    <w:link w:val="CitaatChar"/>
    <w:uiPriority w:val="99"/>
    <w:semiHidden/>
    <w:rsid w:val="00910752"/>
    <w:rPr>
      <w:i/>
      <w:iCs/>
      <w:color w:val="473B6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910752"/>
    <w:rPr>
      <w:i/>
      <w:iCs/>
      <w:color w:val="473B60" w:themeColor="text1" w:themeTint="BF"/>
    </w:rPr>
  </w:style>
  <w:style w:type="paragraph" w:styleId="Datum">
    <w:name w:val="Date"/>
    <w:basedOn w:val="ZsysbasisRYSE"/>
    <w:next w:val="BodytextRYSE"/>
    <w:link w:val="DatumChar"/>
    <w:uiPriority w:val="99"/>
    <w:semiHidden/>
    <w:rsid w:val="00910752"/>
  </w:style>
  <w:style w:type="character" w:customStyle="1" w:styleId="DatumChar">
    <w:name w:val="Datum Char"/>
    <w:basedOn w:val="Standaardalinea-lettertype"/>
    <w:link w:val="Datum"/>
    <w:uiPriority w:val="99"/>
    <w:semiHidden/>
    <w:rsid w:val="00910752"/>
  </w:style>
  <w:style w:type="paragraph" w:styleId="Documentstructuur">
    <w:name w:val="Document Map"/>
    <w:basedOn w:val="ZsysbasisRYSE"/>
    <w:next w:val="BodytextRYSE"/>
    <w:link w:val="DocumentstructuurChar"/>
    <w:uiPriority w:val="99"/>
    <w:semiHidden/>
    <w:rsid w:val="00910752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910752"/>
    <w:rPr>
      <w:rFonts w:cs="Segoe UI"/>
      <w:szCs w:val="16"/>
    </w:rPr>
  </w:style>
  <w:style w:type="paragraph" w:styleId="Duidelijkcitaat">
    <w:name w:val="Intense Quote"/>
    <w:basedOn w:val="ZsysbasisRYSE"/>
    <w:next w:val="BodytextRYSE"/>
    <w:link w:val="DuidelijkcitaatChar"/>
    <w:uiPriority w:val="99"/>
    <w:semiHidden/>
    <w:rsid w:val="00910752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910752"/>
    <w:rPr>
      <w:b/>
      <w:i/>
      <w:iCs/>
    </w:rPr>
  </w:style>
  <w:style w:type="paragraph" w:styleId="E-mailhandtekening">
    <w:name w:val="E-mail Signature"/>
    <w:basedOn w:val="ZsysbasisRYSE"/>
    <w:link w:val="E-mailhandtekeningChar"/>
    <w:uiPriority w:val="99"/>
    <w:semiHidden/>
    <w:rsid w:val="00910752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910752"/>
  </w:style>
  <w:style w:type="paragraph" w:styleId="Geenafstand">
    <w:name w:val="No Spacing"/>
    <w:uiPriority w:val="99"/>
    <w:semiHidden/>
    <w:rsid w:val="00910752"/>
    <w:pPr>
      <w:spacing w:line="240" w:lineRule="auto"/>
    </w:pPr>
  </w:style>
  <w:style w:type="paragraph" w:styleId="Handtekening">
    <w:name w:val="Signature"/>
    <w:basedOn w:val="ZsysbasisRYSE"/>
    <w:next w:val="BodytextRYSE"/>
    <w:link w:val="HandtekeningChar"/>
    <w:uiPriority w:val="99"/>
    <w:semiHidden/>
    <w:rsid w:val="00910752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910752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910752"/>
    <w:pPr>
      <w:spacing w:line="240" w:lineRule="auto"/>
    </w:pPr>
    <w:rPr>
      <w:rFonts w:ascii="Consolas" w:hAnsi="Consolas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910752"/>
    <w:rPr>
      <w:rFonts w:ascii="Consolas" w:hAnsi="Consolas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-acroniem">
    <w:name w:val="HTML Acronym"/>
    <w:basedOn w:val="Standaardalinea-lettertype"/>
    <w:uiPriority w:val="99"/>
    <w:semiHidden/>
    <w:rsid w:val="00630409"/>
    <w:rPr>
      <w:color w:val="110E17"/>
    </w:rPr>
  </w:style>
  <w:style w:type="paragraph" w:styleId="HTML-adres">
    <w:name w:val="HTML Address"/>
    <w:basedOn w:val="Standaard"/>
    <w:link w:val="HTML-adresChar"/>
    <w:uiPriority w:val="99"/>
    <w:semiHidden/>
    <w:rsid w:val="00910752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910752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color w:val="110E17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RYSE"/>
    <w:next w:val="BodytextRYSE"/>
    <w:uiPriority w:val="99"/>
    <w:semiHidden/>
    <w:rsid w:val="00910752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odytextRYSE"/>
    <w:uiPriority w:val="99"/>
    <w:semiHidden/>
    <w:rsid w:val="00910752"/>
    <w:pPr>
      <w:numPr>
        <w:numId w:val="0"/>
      </w:numPr>
      <w:spacing w:before="240"/>
      <w:outlineLvl w:val="9"/>
    </w:pPr>
    <w:rPr>
      <w:rFonts w:eastAsiaTheme="majorEastAsia" w:cstheme="majorBidi"/>
      <w:b/>
      <w:bCs w:val="0"/>
    </w:rPr>
  </w:style>
  <w:style w:type="paragraph" w:styleId="Lijst">
    <w:name w:val="List"/>
    <w:basedOn w:val="ZsysbasisRYSE"/>
    <w:next w:val="BodytextRYSE"/>
    <w:uiPriority w:val="99"/>
    <w:semiHidden/>
    <w:rsid w:val="00910752"/>
    <w:pPr>
      <w:ind w:left="284" w:hanging="284"/>
      <w:contextualSpacing/>
    </w:pPr>
  </w:style>
  <w:style w:type="paragraph" w:styleId="Lijst2">
    <w:name w:val="List 2"/>
    <w:basedOn w:val="ZsysbasisRYSE"/>
    <w:next w:val="BodytextRYSE"/>
    <w:uiPriority w:val="99"/>
    <w:semiHidden/>
    <w:rsid w:val="00910752"/>
    <w:pPr>
      <w:ind w:left="568" w:hanging="284"/>
      <w:contextualSpacing/>
    </w:pPr>
  </w:style>
  <w:style w:type="paragraph" w:styleId="Lijst3">
    <w:name w:val="List 3"/>
    <w:basedOn w:val="ZsysbasisRYSE"/>
    <w:next w:val="BodytextRYSE"/>
    <w:uiPriority w:val="99"/>
    <w:semiHidden/>
    <w:rsid w:val="00910752"/>
    <w:pPr>
      <w:ind w:left="849" w:hanging="283"/>
      <w:contextualSpacing/>
    </w:pPr>
  </w:style>
  <w:style w:type="paragraph" w:styleId="Lijst4">
    <w:name w:val="List 4"/>
    <w:basedOn w:val="ZsysbasisRYSE"/>
    <w:next w:val="BodytextRYSE"/>
    <w:uiPriority w:val="99"/>
    <w:semiHidden/>
    <w:rsid w:val="00910752"/>
    <w:pPr>
      <w:ind w:left="1132" w:hanging="283"/>
      <w:contextualSpacing/>
    </w:pPr>
  </w:style>
  <w:style w:type="paragraph" w:styleId="Lijst5">
    <w:name w:val="List 5"/>
    <w:basedOn w:val="ZsysbasisRYSE"/>
    <w:next w:val="BodytextRYSE"/>
    <w:uiPriority w:val="99"/>
    <w:semiHidden/>
    <w:rsid w:val="00910752"/>
    <w:pPr>
      <w:ind w:left="1415" w:hanging="283"/>
      <w:contextualSpacing/>
    </w:pPr>
  </w:style>
  <w:style w:type="paragraph" w:styleId="Lijstopsomteken">
    <w:name w:val="List Bullet"/>
    <w:basedOn w:val="ZsysbasisRYSE"/>
    <w:next w:val="BodytextRYSE"/>
    <w:uiPriority w:val="99"/>
    <w:semiHidden/>
    <w:rsid w:val="00910752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RYSE"/>
    <w:next w:val="BodytextRYSE"/>
    <w:uiPriority w:val="99"/>
    <w:semiHidden/>
    <w:rsid w:val="00910752"/>
    <w:pPr>
      <w:numPr>
        <w:numId w:val="2"/>
      </w:numPr>
      <w:contextualSpacing/>
    </w:pPr>
  </w:style>
  <w:style w:type="paragraph" w:styleId="Lijstopsomteken3">
    <w:name w:val="List Bullet 3"/>
    <w:basedOn w:val="ZsysbasisRYSE"/>
    <w:next w:val="BodytextRYSE"/>
    <w:uiPriority w:val="99"/>
    <w:semiHidden/>
    <w:rsid w:val="00910752"/>
    <w:pPr>
      <w:numPr>
        <w:numId w:val="3"/>
      </w:numPr>
      <w:contextualSpacing/>
    </w:pPr>
  </w:style>
  <w:style w:type="paragraph" w:styleId="Lijstopsomteken4">
    <w:name w:val="List Bullet 4"/>
    <w:basedOn w:val="ZsysbasisRYSE"/>
    <w:next w:val="BodytextRYSE"/>
    <w:uiPriority w:val="99"/>
    <w:semiHidden/>
    <w:rsid w:val="00910752"/>
    <w:pPr>
      <w:numPr>
        <w:numId w:val="4"/>
      </w:numPr>
      <w:contextualSpacing/>
    </w:pPr>
  </w:style>
  <w:style w:type="paragraph" w:styleId="Lijstopsomteken5">
    <w:name w:val="List Bullet 5"/>
    <w:basedOn w:val="ZsysbasisRYSE"/>
    <w:next w:val="BodytextRYSE"/>
    <w:uiPriority w:val="99"/>
    <w:semiHidden/>
    <w:rsid w:val="00910752"/>
    <w:pPr>
      <w:numPr>
        <w:numId w:val="5"/>
      </w:numPr>
      <w:contextualSpacing/>
    </w:pPr>
  </w:style>
  <w:style w:type="paragraph" w:styleId="Lijstalinea">
    <w:name w:val="List Paragraph"/>
    <w:basedOn w:val="ZsysbasisRYSE"/>
    <w:next w:val="BodytextRYSE"/>
    <w:uiPriority w:val="99"/>
    <w:semiHidden/>
    <w:rsid w:val="00910752"/>
    <w:pPr>
      <w:ind w:left="720"/>
      <w:contextualSpacing/>
    </w:pPr>
  </w:style>
  <w:style w:type="paragraph" w:styleId="Lijstnummering">
    <w:name w:val="List Number"/>
    <w:basedOn w:val="ZsysbasisRYSE"/>
    <w:next w:val="BodytextRYSE"/>
    <w:uiPriority w:val="99"/>
    <w:semiHidden/>
    <w:rsid w:val="00910752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RYSE"/>
    <w:next w:val="BodytextRYSE"/>
    <w:uiPriority w:val="99"/>
    <w:semiHidden/>
    <w:rsid w:val="00910752"/>
    <w:pPr>
      <w:numPr>
        <w:numId w:val="7"/>
      </w:numPr>
      <w:contextualSpacing/>
    </w:pPr>
  </w:style>
  <w:style w:type="paragraph" w:styleId="Lijstnummering3">
    <w:name w:val="List Number 3"/>
    <w:basedOn w:val="ZsysbasisRYSE"/>
    <w:next w:val="BodytextRYSE"/>
    <w:uiPriority w:val="99"/>
    <w:semiHidden/>
    <w:rsid w:val="00910752"/>
    <w:pPr>
      <w:numPr>
        <w:numId w:val="8"/>
      </w:numPr>
      <w:contextualSpacing/>
    </w:pPr>
  </w:style>
  <w:style w:type="paragraph" w:styleId="Lijstnummering4">
    <w:name w:val="List Number 4"/>
    <w:basedOn w:val="ZsysbasisRYSE"/>
    <w:next w:val="BodytextRYSE"/>
    <w:uiPriority w:val="99"/>
    <w:semiHidden/>
    <w:rsid w:val="00910752"/>
    <w:pPr>
      <w:numPr>
        <w:numId w:val="9"/>
      </w:numPr>
      <w:contextualSpacing/>
    </w:pPr>
  </w:style>
  <w:style w:type="paragraph" w:styleId="Lijstnummering5">
    <w:name w:val="List Number 5"/>
    <w:basedOn w:val="ZsysbasisRYSE"/>
    <w:next w:val="BodytextRYSE"/>
    <w:uiPriority w:val="99"/>
    <w:semiHidden/>
    <w:rsid w:val="00910752"/>
    <w:pPr>
      <w:numPr>
        <w:numId w:val="10"/>
      </w:numPr>
      <w:contextualSpacing/>
    </w:pPr>
  </w:style>
  <w:style w:type="paragraph" w:styleId="Lijstvoortzetting">
    <w:name w:val="List Continue"/>
    <w:basedOn w:val="ZsysbasisRYSE"/>
    <w:next w:val="BodytextRYSE"/>
    <w:uiPriority w:val="99"/>
    <w:semiHidden/>
    <w:rsid w:val="00910752"/>
    <w:pPr>
      <w:spacing w:after="120"/>
      <w:ind w:left="283"/>
      <w:contextualSpacing/>
    </w:pPr>
  </w:style>
  <w:style w:type="paragraph" w:styleId="Lijstvoortzetting2">
    <w:name w:val="List Continue 2"/>
    <w:basedOn w:val="ZsysbasisRYSE"/>
    <w:next w:val="BodytextRYSE"/>
    <w:uiPriority w:val="99"/>
    <w:semiHidden/>
    <w:rsid w:val="00910752"/>
    <w:pPr>
      <w:spacing w:after="120"/>
      <w:ind w:left="566"/>
      <w:contextualSpacing/>
    </w:pPr>
  </w:style>
  <w:style w:type="paragraph" w:styleId="Lijstvoortzetting3">
    <w:name w:val="List Continue 3"/>
    <w:basedOn w:val="ZsysbasisRYSE"/>
    <w:next w:val="BodytextRYSE"/>
    <w:uiPriority w:val="99"/>
    <w:semiHidden/>
    <w:rsid w:val="00910752"/>
    <w:pPr>
      <w:spacing w:after="120"/>
      <w:ind w:left="849"/>
      <w:contextualSpacing/>
    </w:pPr>
  </w:style>
  <w:style w:type="paragraph" w:styleId="Lijstvoortzetting4">
    <w:name w:val="List Continue 4"/>
    <w:basedOn w:val="ZsysbasisRYSE"/>
    <w:next w:val="BodytextRYSE"/>
    <w:uiPriority w:val="99"/>
    <w:semiHidden/>
    <w:rsid w:val="00910752"/>
    <w:pPr>
      <w:spacing w:after="120"/>
      <w:ind w:left="1132"/>
      <w:contextualSpacing/>
    </w:pPr>
  </w:style>
  <w:style w:type="paragraph" w:styleId="Lijstvoortzetting5">
    <w:name w:val="List Continue 5"/>
    <w:basedOn w:val="ZsysbasisRYSE"/>
    <w:next w:val="BodytextRYSE"/>
    <w:uiPriority w:val="99"/>
    <w:semiHidden/>
    <w:rsid w:val="00910752"/>
    <w:pPr>
      <w:spacing w:after="120"/>
      <w:ind w:left="1415"/>
      <w:contextualSpacing/>
    </w:pPr>
  </w:style>
  <w:style w:type="paragraph" w:styleId="Macrotekst">
    <w:name w:val="macro"/>
    <w:basedOn w:val="ZsysbasisRYSE"/>
    <w:next w:val="BodytextRYSE"/>
    <w:link w:val="MacrotekstChar"/>
    <w:uiPriority w:val="99"/>
    <w:semiHidden/>
    <w:rsid w:val="00910752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910752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  <w:color w:val="110E17"/>
    </w:rPr>
  </w:style>
  <w:style w:type="paragraph" w:styleId="Normaalweb">
    <w:name w:val="Normal (Web)"/>
    <w:basedOn w:val="ZsysbasisRYSE"/>
    <w:next w:val="BodytextRYSE"/>
    <w:uiPriority w:val="99"/>
    <w:semiHidden/>
    <w:rsid w:val="00910752"/>
    <w:rPr>
      <w:rFonts w:cs="Times New Roman"/>
      <w:szCs w:val="24"/>
    </w:rPr>
  </w:style>
  <w:style w:type="paragraph" w:styleId="Notitiekop">
    <w:name w:val="Note Heading"/>
    <w:basedOn w:val="ZsysbasisRYSE"/>
    <w:next w:val="BodytextRYSE"/>
    <w:link w:val="NotitiekopChar"/>
    <w:uiPriority w:val="99"/>
    <w:semiHidden/>
    <w:rsid w:val="0091075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910752"/>
  </w:style>
  <w:style w:type="paragraph" w:styleId="Ondertitel">
    <w:name w:val="Subtitle"/>
    <w:basedOn w:val="ZsysbasisRYSE"/>
    <w:next w:val="BodytextRYSE"/>
    <w:link w:val="OndertitelChar"/>
    <w:uiPriority w:val="99"/>
    <w:semiHidden/>
    <w:rsid w:val="00910752"/>
    <w:pPr>
      <w:numPr>
        <w:ilvl w:val="1"/>
      </w:numPr>
    </w:pPr>
    <w:rPr>
      <w:rFonts w:eastAsiaTheme="minorEastAsia" w:cstheme="min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910752"/>
    <w:rPr>
      <w:rFonts w:eastAsiaTheme="minorEastAsia" w:cstheme="minorBidi"/>
      <w:szCs w:val="22"/>
    </w:rPr>
  </w:style>
  <w:style w:type="paragraph" w:styleId="Tekstopmerking">
    <w:name w:val="annotation text"/>
    <w:basedOn w:val="ZsysbasisRYSE"/>
    <w:next w:val="BodytextRYSE"/>
    <w:link w:val="TekstopmerkingChar"/>
    <w:uiPriority w:val="99"/>
    <w:semiHidden/>
    <w:rsid w:val="0091075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10752"/>
    <w:rPr>
      <w:szCs w:val="20"/>
    </w:rPr>
  </w:style>
  <w:style w:type="paragraph" w:styleId="Onderwerpvanopmerking">
    <w:name w:val="annotation subject"/>
    <w:basedOn w:val="ZsysbasisRYSE"/>
    <w:next w:val="BodytextRYSE"/>
    <w:link w:val="OnderwerpvanopmerkingChar"/>
    <w:uiPriority w:val="99"/>
    <w:semiHidden/>
    <w:rsid w:val="00910752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10752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  <w:rPr>
      <w:color w:val="110E17"/>
    </w:rPr>
  </w:style>
  <w:style w:type="paragraph" w:styleId="Plattetekst">
    <w:name w:val="Body Text"/>
    <w:basedOn w:val="ZsysbasisRYSE"/>
    <w:next w:val="BodytextRYSE"/>
    <w:link w:val="PlattetekstChar"/>
    <w:uiPriority w:val="99"/>
    <w:semiHidden/>
    <w:rsid w:val="00910752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10752"/>
  </w:style>
  <w:style w:type="paragraph" w:styleId="Plattetekst2">
    <w:name w:val="Body Text 2"/>
    <w:basedOn w:val="ZsysbasisRYSE"/>
    <w:next w:val="BodytextRYSE"/>
    <w:link w:val="Plattetekst2Char"/>
    <w:uiPriority w:val="99"/>
    <w:semiHidden/>
    <w:rsid w:val="00910752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910752"/>
  </w:style>
  <w:style w:type="paragraph" w:styleId="Plattetekst3">
    <w:name w:val="Body Text 3"/>
    <w:basedOn w:val="ZsysbasisRYSE"/>
    <w:next w:val="BodytextRYSE"/>
    <w:link w:val="Plattetekst3Char"/>
    <w:uiPriority w:val="99"/>
    <w:semiHidden/>
    <w:rsid w:val="00910752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910752"/>
    <w:rPr>
      <w:szCs w:val="16"/>
    </w:rPr>
  </w:style>
  <w:style w:type="paragraph" w:styleId="Platteteksteersteinspringing">
    <w:name w:val="Body Text First Indent"/>
    <w:basedOn w:val="ZsysbasisRYSE"/>
    <w:next w:val="BodytextRYSE"/>
    <w:link w:val="PlatteteksteersteinspringingChar"/>
    <w:uiPriority w:val="99"/>
    <w:semiHidden/>
    <w:rsid w:val="00910752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910752"/>
  </w:style>
  <w:style w:type="paragraph" w:styleId="Plattetekstinspringen">
    <w:name w:val="Body Text Indent"/>
    <w:basedOn w:val="ZsysbasisRYSE"/>
    <w:next w:val="BodytextRYSE"/>
    <w:link w:val="PlattetekstinspringenChar"/>
    <w:uiPriority w:val="99"/>
    <w:semiHidden/>
    <w:rsid w:val="00910752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910752"/>
  </w:style>
  <w:style w:type="paragraph" w:styleId="Platteteksteersteinspringing2">
    <w:name w:val="Body Text First Indent 2"/>
    <w:basedOn w:val="ZsysbasisRYSE"/>
    <w:next w:val="BodytextRYSE"/>
    <w:link w:val="Platteteksteersteinspringing2Char"/>
    <w:uiPriority w:val="99"/>
    <w:semiHidden/>
    <w:rsid w:val="00910752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910752"/>
  </w:style>
  <w:style w:type="paragraph" w:styleId="Plattetekstinspringen2">
    <w:name w:val="Body Text Indent 2"/>
    <w:basedOn w:val="ZsysbasisRYSE"/>
    <w:next w:val="BodytextRYSE"/>
    <w:link w:val="Plattetekstinspringen2Char"/>
    <w:uiPriority w:val="99"/>
    <w:semiHidden/>
    <w:rsid w:val="00910752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910752"/>
  </w:style>
  <w:style w:type="paragraph" w:styleId="Plattetekstinspringen3">
    <w:name w:val="Body Text Indent 3"/>
    <w:basedOn w:val="ZsysbasisRYSE"/>
    <w:next w:val="BodytextRYSE"/>
    <w:link w:val="Plattetekstinspringen3Char"/>
    <w:uiPriority w:val="99"/>
    <w:semiHidden/>
    <w:rsid w:val="00910752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910752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color w:val="110E17"/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RYSE"/>
    <w:next w:val="BodytextRYSE"/>
    <w:link w:val="TekstzonderopmaakChar"/>
    <w:uiPriority w:val="99"/>
    <w:semiHidden/>
    <w:rsid w:val="00910752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910752"/>
    <w:rPr>
      <w:szCs w:val="21"/>
    </w:rPr>
  </w:style>
  <w:style w:type="paragraph" w:styleId="Titel">
    <w:name w:val="Title"/>
    <w:basedOn w:val="ZsysbasisRYSE"/>
    <w:next w:val="BodytextRYSE"/>
    <w:link w:val="TitelChar"/>
    <w:uiPriority w:val="99"/>
    <w:semiHidden/>
    <w:rsid w:val="00910752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910752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AppendixnumberingRYSE">
    <w:name w:val="Appendix numbering RYSE"/>
    <w:uiPriority w:val="99"/>
    <w:semiHidden/>
    <w:rsid w:val="00E0385C"/>
    <w:pPr>
      <w:numPr>
        <w:numId w:val="14"/>
      </w:numPr>
    </w:pPr>
  </w:style>
  <w:style w:type="numbering" w:customStyle="1" w:styleId="HeadingnumberingRYSE">
    <w:name w:val="Heading numbering RYSE"/>
    <w:uiPriority w:val="99"/>
    <w:semiHidden/>
    <w:rsid w:val="0028524C"/>
    <w:pPr>
      <w:numPr>
        <w:numId w:val="15"/>
      </w:numPr>
    </w:pPr>
  </w:style>
  <w:style w:type="numbering" w:customStyle="1" w:styleId="ListnumberRYSE">
    <w:name w:val="List number RYSE"/>
    <w:uiPriority w:val="99"/>
    <w:semiHidden/>
    <w:rsid w:val="00C57F59"/>
    <w:pPr>
      <w:numPr>
        <w:numId w:val="16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9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21"/>
      </w:numPr>
    </w:pPr>
  </w:style>
  <w:style w:type="table" w:styleId="Donkerelijst">
    <w:name w:val="Dark List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0E17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70B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A11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</w:style>
  <w:style w:type="table" w:styleId="Donkerelijst-accent1">
    <w:name w:val="Dark List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4731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90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A551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</w:style>
  <w:style w:type="table" w:styleId="Donkerelijst-accent2">
    <w:name w:val="Dark List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64BA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255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C387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</w:style>
  <w:style w:type="table" w:styleId="Donkerelijst-accent3">
    <w:name w:val="Dark List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2B7D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408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771B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</w:style>
  <w:style w:type="table" w:styleId="Donkerelijst-accent4">
    <w:name w:val="Dark List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FEDF6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50A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69CCD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</w:style>
  <w:style w:type="table" w:styleId="Donkerelijst-accent5">
    <w:name w:val="Dark List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F0E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A8E5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C19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</w:style>
  <w:style w:type="table" w:styleId="Donkerelijst-accent6">
    <w:name w:val="Dark List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0E1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70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A1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</w:style>
  <w:style w:type="table" w:styleId="Gemiddeldraster1">
    <w:name w:val="Medium Grid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text1" w:themeTint="BF"/>
        <w:left w:val="single" w:sz="8" w:space="0" w:color="473B60" w:themeColor="text1" w:themeTint="BF"/>
        <w:bottom w:val="single" w:sz="8" w:space="0" w:color="473B60" w:themeColor="text1" w:themeTint="BF"/>
        <w:right w:val="single" w:sz="8" w:space="0" w:color="473B60" w:themeColor="text1" w:themeTint="BF"/>
        <w:insideH w:val="single" w:sz="8" w:space="0" w:color="473B60" w:themeColor="text1" w:themeTint="BF"/>
        <w:insideV w:val="single" w:sz="8" w:space="0" w:color="473B60" w:themeColor="text1" w:themeTint="BF"/>
      </w:tblBorders>
    </w:tblPr>
    <w:tcPr>
      <w:shd w:val="clear" w:color="auto" w:fill="BFB6D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3B6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shd w:val="clear" w:color="auto" w:fill="7F6CA5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FA02E" w:themeColor="accent1" w:themeTint="BF"/>
        <w:left w:val="single" w:sz="8" w:space="0" w:color="DFA02E" w:themeColor="accent1" w:themeTint="BF"/>
        <w:bottom w:val="single" w:sz="8" w:space="0" w:color="DFA02E" w:themeColor="accent1" w:themeTint="BF"/>
        <w:right w:val="single" w:sz="8" w:space="0" w:color="DFA02E" w:themeColor="accent1" w:themeTint="BF"/>
        <w:insideH w:val="single" w:sz="8" w:space="0" w:color="DFA02E" w:themeColor="accent1" w:themeTint="BF"/>
        <w:insideV w:val="single" w:sz="8" w:space="0" w:color="DFA02E" w:themeColor="accent1" w:themeTint="BF"/>
      </w:tblBorders>
    </w:tblPr>
    <w:tcPr>
      <w:shd w:val="clear" w:color="auto" w:fill="F4DFB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FA02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shd w:val="clear" w:color="auto" w:fill="E9C074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A75C2" w:themeColor="accent2" w:themeTint="BF"/>
        <w:left w:val="single" w:sz="8" w:space="0" w:color="8A75C2" w:themeColor="accent2" w:themeTint="BF"/>
        <w:bottom w:val="single" w:sz="8" w:space="0" w:color="8A75C2" w:themeColor="accent2" w:themeTint="BF"/>
        <w:right w:val="single" w:sz="8" w:space="0" w:color="8A75C2" w:themeColor="accent2" w:themeTint="BF"/>
        <w:insideH w:val="single" w:sz="8" w:space="0" w:color="8A75C2" w:themeColor="accent2" w:themeTint="BF"/>
        <w:insideV w:val="single" w:sz="8" w:space="0" w:color="8A75C2" w:themeColor="accent2" w:themeTint="BF"/>
      </w:tblBorders>
    </w:tblPr>
    <w:tcPr>
      <w:shd w:val="clear" w:color="auto" w:fill="D8D1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A75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shd w:val="clear" w:color="auto" w:fill="B1A3D7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1C8E5" w:themeColor="accent3" w:themeTint="BF"/>
        <w:left w:val="single" w:sz="8" w:space="0" w:color="D1C8E5" w:themeColor="accent3" w:themeTint="BF"/>
        <w:bottom w:val="single" w:sz="8" w:space="0" w:color="D1C8E5" w:themeColor="accent3" w:themeTint="BF"/>
        <w:right w:val="single" w:sz="8" w:space="0" w:color="D1C8E5" w:themeColor="accent3" w:themeTint="BF"/>
        <w:insideH w:val="single" w:sz="8" w:space="0" w:color="D1C8E5" w:themeColor="accent3" w:themeTint="BF"/>
        <w:insideV w:val="single" w:sz="8" w:space="0" w:color="D1C8E5" w:themeColor="accent3" w:themeTint="BF"/>
      </w:tblBorders>
    </w:tblPr>
    <w:tcPr>
      <w:shd w:val="clear" w:color="auto" w:fill="EFEDF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1C8E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1F8" w:themeColor="accent4" w:themeTint="BF"/>
        <w:left w:val="single" w:sz="8" w:space="0" w:color="F2F1F8" w:themeColor="accent4" w:themeTint="BF"/>
        <w:bottom w:val="single" w:sz="8" w:space="0" w:color="F2F1F8" w:themeColor="accent4" w:themeTint="BF"/>
        <w:right w:val="single" w:sz="8" w:space="0" w:color="F2F1F8" w:themeColor="accent4" w:themeTint="BF"/>
        <w:insideH w:val="single" w:sz="8" w:space="0" w:color="F2F1F8" w:themeColor="accent4" w:themeTint="BF"/>
        <w:insideV w:val="single" w:sz="8" w:space="0" w:color="F2F1F8" w:themeColor="accent4" w:themeTint="BF"/>
      </w:tblBorders>
    </w:tblPr>
    <w:tcPr>
      <w:shd w:val="clear" w:color="auto" w:fill="FAFAF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2F1F8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shd w:val="clear" w:color="auto" w:fill="F6F5FA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5F3EC" w:themeColor="accent5" w:themeTint="BF"/>
        <w:left w:val="single" w:sz="8" w:space="0" w:color="F5F3EC" w:themeColor="accent5" w:themeTint="BF"/>
        <w:bottom w:val="single" w:sz="8" w:space="0" w:color="F5F3EC" w:themeColor="accent5" w:themeTint="BF"/>
        <w:right w:val="single" w:sz="8" w:space="0" w:color="F5F3EC" w:themeColor="accent5" w:themeTint="BF"/>
        <w:insideH w:val="single" w:sz="8" w:space="0" w:color="F5F3EC" w:themeColor="accent5" w:themeTint="BF"/>
        <w:insideV w:val="single" w:sz="8" w:space="0" w:color="F5F3EC" w:themeColor="accent5" w:themeTint="BF"/>
      </w:tblBorders>
    </w:tblPr>
    <w:tcPr>
      <w:shd w:val="clear" w:color="auto" w:fill="FBFBF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F3E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shd w:val="clear" w:color="auto" w:fill="F8F7F2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accent6" w:themeTint="BF"/>
        <w:left w:val="single" w:sz="8" w:space="0" w:color="473B60" w:themeColor="accent6" w:themeTint="BF"/>
        <w:bottom w:val="single" w:sz="8" w:space="0" w:color="473B60" w:themeColor="accent6" w:themeTint="BF"/>
        <w:right w:val="single" w:sz="8" w:space="0" w:color="473B60" w:themeColor="accent6" w:themeTint="BF"/>
        <w:insideH w:val="single" w:sz="8" w:space="0" w:color="473B60" w:themeColor="accent6" w:themeTint="BF"/>
        <w:insideV w:val="single" w:sz="8" w:space="0" w:color="473B60" w:themeColor="accent6" w:themeTint="BF"/>
      </w:tblBorders>
    </w:tblPr>
    <w:tcPr>
      <w:shd w:val="clear" w:color="auto" w:fill="BFB6D2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3B6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shd w:val="clear" w:color="auto" w:fill="7F6CA5" w:themeFill="accent6" w:themeFillTint="7F"/>
      </w:tcPr>
    </w:tblStylePr>
  </w:style>
  <w:style w:type="table" w:styleId="Gemiddeldraster2">
    <w:name w:val="Medium Grid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  <w:insideH w:val="single" w:sz="8" w:space="0" w:color="110E17" w:themeColor="text1"/>
        <w:insideV w:val="single" w:sz="8" w:space="0" w:color="110E17" w:themeColor="text1"/>
      </w:tblBorders>
    </w:tblPr>
    <w:tcPr>
      <w:shd w:val="clear" w:color="auto" w:fill="BFB6D2" w:themeFill="text1" w:themeFillTint="3F"/>
    </w:tcPr>
    <w:tblStylePr w:type="firstRow">
      <w:rPr>
        <w:b/>
        <w:bCs/>
        <w:color w:val="110E17" w:themeColor="text1"/>
      </w:rPr>
      <w:tblPr/>
      <w:tcPr>
        <w:shd w:val="clear" w:color="auto" w:fill="E5E1ED" w:themeFill="text1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DB" w:themeFill="text1" w:themeFillTint="33"/>
      </w:tc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tcBorders>
          <w:insideH w:val="single" w:sz="6" w:space="0" w:color="110E17" w:themeColor="text1"/>
          <w:insideV w:val="single" w:sz="6" w:space="0" w:color="110E17" w:themeColor="text1"/>
        </w:tcBorders>
        <w:shd w:val="clear" w:color="auto" w:fill="7F6CA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  <w:insideH w:val="single" w:sz="8" w:space="0" w:color="A47319" w:themeColor="accent1"/>
        <w:insideV w:val="single" w:sz="8" w:space="0" w:color="A47319" w:themeColor="accent1"/>
      </w:tblBorders>
    </w:tblPr>
    <w:tcPr>
      <w:shd w:val="clear" w:color="auto" w:fill="F4DFBA" w:themeFill="accent1" w:themeFillTint="3F"/>
    </w:tcPr>
    <w:tblStylePr w:type="firstRow">
      <w:rPr>
        <w:b/>
        <w:bCs/>
        <w:color w:val="110E17" w:themeColor="text1"/>
      </w:rPr>
      <w:tblPr/>
      <w:tcPr>
        <w:shd w:val="clear" w:color="auto" w:fill="FAF2E3" w:themeFill="accent1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5C7" w:themeFill="accent1" w:themeFillTint="33"/>
      </w:tc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tcBorders>
          <w:insideH w:val="single" w:sz="6" w:space="0" w:color="A47319" w:themeColor="accent1"/>
          <w:insideV w:val="single" w:sz="6" w:space="0" w:color="A47319" w:themeColor="accent1"/>
        </w:tcBorders>
        <w:shd w:val="clear" w:color="auto" w:fill="E9C07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  <w:insideH w:val="single" w:sz="8" w:space="0" w:color="664BAB" w:themeColor="accent2"/>
        <w:insideV w:val="single" w:sz="8" w:space="0" w:color="664BAB" w:themeColor="accent2"/>
      </w:tblBorders>
    </w:tblPr>
    <w:tcPr>
      <w:shd w:val="clear" w:color="auto" w:fill="D8D1EB" w:themeFill="accent2" w:themeFillTint="3F"/>
    </w:tcPr>
    <w:tblStylePr w:type="firstRow">
      <w:rPr>
        <w:b/>
        <w:bCs/>
        <w:color w:val="110E17" w:themeColor="text1"/>
      </w:rPr>
      <w:tblPr/>
      <w:tcPr>
        <w:shd w:val="clear" w:color="auto" w:fill="EFECF7" w:themeFill="accent2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AEF" w:themeFill="accent2" w:themeFillTint="33"/>
      </w:tc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tcBorders>
          <w:insideH w:val="single" w:sz="6" w:space="0" w:color="664BAB" w:themeColor="accent2"/>
          <w:insideV w:val="single" w:sz="6" w:space="0" w:color="664BAB" w:themeColor="accent2"/>
        </w:tcBorders>
        <w:shd w:val="clear" w:color="auto" w:fill="B1A3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  <w:insideH w:val="single" w:sz="8" w:space="0" w:color="C2B7DD" w:themeColor="accent3"/>
        <w:insideV w:val="single" w:sz="8" w:space="0" w:color="C2B7DD" w:themeColor="accent3"/>
      </w:tblBorders>
    </w:tblPr>
    <w:tcPr>
      <w:shd w:val="clear" w:color="auto" w:fill="EFEDF6" w:themeFill="accent3" w:themeFillTint="3F"/>
    </w:tcPr>
    <w:tblStylePr w:type="firstRow">
      <w:rPr>
        <w:b/>
        <w:bCs/>
        <w:color w:val="110E17" w:themeColor="text1"/>
      </w:rPr>
      <w:tblPr/>
      <w:tcPr>
        <w:shd w:val="clear" w:color="auto" w:fill="F8F7FB" w:themeFill="accent3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0F8" w:themeFill="accent3" w:themeFillTint="33"/>
      </w:tc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tcBorders>
          <w:insideH w:val="single" w:sz="6" w:space="0" w:color="C2B7DD" w:themeColor="accent3"/>
          <w:insideV w:val="single" w:sz="6" w:space="0" w:color="C2B7DD" w:themeColor="accent3"/>
        </w:tcBorders>
        <w:shd w:val="clear" w:color="auto" w:fill="E0DBE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  <w:insideH w:val="single" w:sz="8" w:space="0" w:color="EFEDF6" w:themeColor="accent4"/>
        <w:insideV w:val="single" w:sz="8" w:space="0" w:color="EFEDF6" w:themeColor="accent4"/>
      </w:tblBorders>
    </w:tblPr>
    <w:tcPr>
      <w:shd w:val="clear" w:color="auto" w:fill="FAFAFC" w:themeFill="accent4" w:themeFillTint="3F"/>
    </w:tcPr>
    <w:tblStylePr w:type="firstRow">
      <w:rPr>
        <w:b/>
        <w:bCs/>
        <w:color w:val="110E17" w:themeColor="text1"/>
      </w:rPr>
      <w:tblPr/>
      <w:tcPr>
        <w:shd w:val="clear" w:color="auto" w:fill="FDFDFE" w:themeFill="accent4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D" w:themeFill="accent4" w:themeFillTint="33"/>
      </w:tc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tcBorders>
          <w:insideH w:val="single" w:sz="6" w:space="0" w:color="EFEDF6" w:themeColor="accent4"/>
          <w:insideV w:val="single" w:sz="6" w:space="0" w:color="EFEDF6" w:themeColor="accent4"/>
        </w:tcBorders>
        <w:shd w:val="clear" w:color="auto" w:fill="F6F5FA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  <w:insideH w:val="single" w:sz="8" w:space="0" w:color="F2F0E6" w:themeColor="accent5"/>
        <w:insideV w:val="single" w:sz="8" w:space="0" w:color="F2F0E6" w:themeColor="accent5"/>
      </w:tblBorders>
    </w:tblPr>
    <w:tcPr>
      <w:shd w:val="clear" w:color="auto" w:fill="FBFBF8" w:themeFill="accent5" w:themeFillTint="3F"/>
    </w:tcPr>
    <w:tblStylePr w:type="firstRow">
      <w:rPr>
        <w:b/>
        <w:bCs/>
        <w:color w:val="110E17" w:themeColor="text1"/>
      </w:rPr>
      <w:tblPr/>
      <w:tcPr>
        <w:shd w:val="clear" w:color="auto" w:fill="FDFDFC" w:themeFill="accent5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CF9" w:themeFill="accent5" w:themeFillTint="33"/>
      </w:tc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tcBorders>
          <w:insideH w:val="single" w:sz="6" w:space="0" w:color="F2F0E6" w:themeColor="accent5"/>
          <w:insideV w:val="single" w:sz="6" w:space="0" w:color="F2F0E6" w:themeColor="accent5"/>
        </w:tcBorders>
        <w:shd w:val="clear" w:color="auto" w:fill="F8F7F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  <w:insideH w:val="single" w:sz="8" w:space="0" w:color="110E17" w:themeColor="accent6"/>
        <w:insideV w:val="single" w:sz="8" w:space="0" w:color="110E17" w:themeColor="accent6"/>
      </w:tblBorders>
    </w:tblPr>
    <w:tcPr>
      <w:shd w:val="clear" w:color="auto" w:fill="BFB6D2" w:themeFill="accent6" w:themeFillTint="3F"/>
    </w:tcPr>
    <w:tblStylePr w:type="firstRow">
      <w:rPr>
        <w:b/>
        <w:bCs/>
        <w:color w:val="110E17" w:themeColor="text1"/>
      </w:rPr>
      <w:tblPr/>
      <w:tcPr>
        <w:shd w:val="clear" w:color="auto" w:fill="E5E1ED" w:themeFill="accent6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DB" w:themeFill="accent6" w:themeFillTint="33"/>
      </w:tc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tcBorders>
          <w:insideH w:val="single" w:sz="6" w:space="0" w:color="110E17" w:themeColor="accent6"/>
          <w:insideV w:val="single" w:sz="6" w:space="0" w:color="110E17" w:themeColor="accent6"/>
        </w:tcBorders>
        <w:shd w:val="clear" w:color="auto" w:fill="7F6CA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B6D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0E17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6CA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6CA5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DFB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731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731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4731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9C07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9C074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8D1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4BAB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4BAB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64BAB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1A3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1A3D7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DF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2B7D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2B7D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2B7DD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DBE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DBEE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C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DF6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DF6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EDF6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5FA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5FA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BF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F0E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F0E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F0E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F7F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F7F2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B6D2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0E1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6CA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6CA5" w:themeFill="accent6" w:themeFillTint="7F"/>
      </w:tcPr>
    </w:tblStylePr>
  </w:style>
  <w:style w:type="table" w:styleId="Gemiddeldearcering1">
    <w:name w:val="Medium Shading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text1" w:themeTint="BF"/>
        <w:left w:val="single" w:sz="8" w:space="0" w:color="473B60" w:themeColor="text1" w:themeTint="BF"/>
        <w:bottom w:val="single" w:sz="8" w:space="0" w:color="473B60" w:themeColor="text1" w:themeTint="BF"/>
        <w:right w:val="single" w:sz="8" w:space="0" w:color="473B60" w:themeColor="text1" w:themeTint="BF"/>
        <w:insideH w:val="single" w:sz="8" w:space="0" w:color="473B6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3B60" w:themeColor="text1" w:themeTint="BF"/>
          <w:left w:val="single" w:sz="8" w:space="0" w:color="473B60" w:themeColor="text1" w:themeTint="BF"/>
          <w:bottom w:val="single" w:sz="8" w:space="0" w:color="473B60" w:themeColor="text1" w:themeTint="BF"/>
          <w:right w:val="single" w:sz="8" w:space="0" w:color="473B60" w:themeColor="text1" w:themeTint="BF"/>
          <w:insideH w:val="nil"/>
          <w:insideV w:val="nil"/>
        </w:tcBorders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3B60" w:themeColor="text1" w:themeTint="BF"/>
          <w:left w:val="single" w:sz="8" w:space="0" w:color="473B60" w:themeColor="text1" w:themeTint="BF"/>
          <w:bottom w:val="single" w:sz="8" w:space="0" w:color="473B60" w:themeColor="text1" w:themeTint="BF"/>
          <w:right w:val="single" w:sz="8" w:space="0" w:color="473B6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6D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6D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FA02E" w:themeColor="accent1" w:themeTint="BF"/>
        <w:left w:val="single" w:sz="8" w:space="0" w:color="DFA02E" w:themeColor="accent1" w:themeTint="BF"/>
        <w:bottom w:val="single" w:sz="8" w:space="0" w:color="DFA02E" w:themeColor="accent1" w:themeTint="BF"/>
        <w:right w:val="single" w:sz="8" w:space="0" w:color="DFA02E" w:themeColor="accent1" w:themeTint="BF"/>
        <w:insideH w:val="single" w:sz="8" w:space="0" w:color="DFA02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FA02E" w:themeColor="accent1" w:themeTint="BF"/>
          <w:left w:val="single" w:sz="8" w:space="0" w:color="DFA02E" w:themeColor="accent1" w:themeTint="BF"/>
          <w:bottom w:val="single" w:sz="8" w:space="0" w:color="DFA02E" w:themeColor="accent1" w:themeTint="BF"/>
          <w:right w:val="single" w:sz="8" w:space="0" w:color="DFA02E" w:themeColor="accent1" w:themeTint="BF"/>
          <w:insideH w:val="nil"/>
          <w:insideV w:val="nil"/>
        </w:tcBorders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A02E" w:themeColor="accent1" w:themeTint="BF"/>
          <w:left w:val="single" w:sz="8" w:space="0" w:color="DFA02E" w:themeColor="accent1" w:themeTint="BF"/>
          <w:bottom w:val="single" w:sz="8" w:space="0" w:color="DFA02E" w:themeColor="accent1" w:themeTint="BF"/>
          <w:right w:val="single" w:sz="8" w:space="0" w:color="DFA02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FB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DFB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A75C2" w:themeColor="accent2" w:themeTint="BF"/>
        <w:left w:val="single" w:sz="8" w:space="0" w:color="8A75C2" w:themeColor="accent2" w:themeTint="BF"/>
        <w:bottom w:val="single" w:sz="8" w:space="0" w:color="8A75C2" w:themeColor="accent2" w:themeTint="BF"/>
        <w:right w:val="single" w:sz="8" w:space="0" w:color="8A75C2" w:themeColor="accent2" w:themeTint="BF"/>
        <w:insideH w:val="single" w:sz="8" w:space="0" w:color="8A75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75C2" w:themeColor="accent2" w:themeTint="BF"/>
          <w:left w:val="single" w:sz="8" w:space="0" w:color="8A75C2" w:themeColor="accent2" w:themeTint="BF"/>
          <w:bottom w:val="single" w:sz="8" w:space="0" w:color="8A75C2" w:themeColor="accent2" w:themeTint="BF"/>
          <w:right w:val="single" w:sz="8" w:space="0" w:color="8A75C2" w:themeColor="accent2" w:themeTint="BF"/>
          <w:insideH w:val="nil"/>
          <w:insideV w:val="nil"/>
        </w:tcBorders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75C2" w:themeColor="accent2" w:themeTint="BF"/>
          <w:left w:val="single" w:sz="8" w:space="0" w:color="8A75C2" w:themeColor="accent2" w:themeTint="BF"/>
          <w:bottom w:val="single" w:sz="8" w:space="0" w:color="8A75C2" w:themeColor="accent2" w:themeTint="BF"/>
          <w:right w:val="single" w:sz="8" w:space="0" w:color="8A75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1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D1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1C8E5" w:themeColor="accent3" w:themeTint="BF"/>
        <w:left w:val="single" w:sz="8" w:space="0" w:color="D1C8E5" w:themeColor="accent3" w:themeTint="BF"/>
        <w:bottom w:val="single" w:sz="8" w:space="0" w:color="D1C8E5" w:themeColor="accent3" w:themeTint="BF"/>
        <w:right w:val="single" w:sz="8" w:space="0" w:color="D1C8E5" w:themeColor="accent3" w:themeTint="BF"/>
        <w:insideH w:val="single" w:sz="8" w:space="0" w:color="D1C8E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1C8E5" w:themeColor="accent3" w:themeTint="BF"/>
          <w:left w:val="single" w:sz="8" w:space="0" w:color="D1C8E5" w:themeColor="accent3" w:themeTint="BF"/>
          <w:bottom w:val="single" w:sz="8" w:space="0" w:color="D1C8E5" w:themeColor="accent3" w:themeTint="BF"/>
          <w:right w:val="single" w:sz="8" w:space="0" w:color="D1C8E5" w:themeColor="accent3" w:themeTint="BF"/>
          <w:insideH w:val="nil"/>
          <w:insideV w:val="nil"/>
        </w:tcBorders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8E5" w:themeColor="accent3" w:themeTint="BF"/>
          <w:left w:val="single" w:sz="8" w:space="0" w:color="D1C8E5" w:themeColor="accent3" w:themeTint="BF"/>
          <w:bottom w:val="single" w:sz="8" w:space="0" w:color="D1C8E5" w:themeColor="accent3" w:themeTint="BF"/>
          <w:right w:val="single" w:sz="8" w:space="0" w:color="D1C8E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DF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DF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1F8" w:themeColor="accent4" w:themeTint="BF"/>
        <w:left w:val="single" w:sz="8" w:space="0" w:color="F2F1F8" w:themeColor="accent4" w:themeTint="BF"/>
        <w:bottom w:val="single" w:sz="8" w:space="0" w:color="F2F1F8" w:themeColor="accent4" w:themeTint="BF"/>
        <w:right w:val="single" w:sz="8" w:space="0" w:color="F2F1F8" w:themeColor="accent4" w:themeTint="BF"/>
        <w:insideH w:val="single" w:sz="8" w:space="0" w:color="F2F1F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2F1F8" w:themeColor="accent4" w:themeTint="BF"/>
          <w:left w:val="single" w:sz="8" w:space="0" w:color="F2F1F8" w:themeColor="accent4" w:themeTint="BF"/>
          <w:bottom w:val="single" w:sz="8" w:space="0" w:color="F2F1F8" w:themeColor="accent4" w:themeTint="BF"/>
          <w:right w:val="single" w:sz="8" w:space="0" w:color="F2F1F8" w:themeColor="accent4" w:themeTint="BF"/>
          <w:insideH w:val="nil"/>
          <w:insideV w:val="nil"/>
        </w:tcBorders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F1F8" w:themeColor="accent4" w:themeTint="BF"/>
          <w:left w:val="single" w:sz="8" w:space="0" w:color="F2F1F8" w:themeColor="accent4" w:themeTint="BF"/>
          <w:bottom w:val="single" w:sz="8" w:space="0" w:color="F2F1F8" w:themeColor="accent4" w:themeTint="BF"/>
          <w:right w:val="single" w:sz="8" w:space="0" w:color="F2F1F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5F3EC" w:themeColor="accent5" w:themeTint="BF"/>
        <w:left w:val="single" w:sz="8" w:space="0" w:color="F5F3EC" w:themeColor="accent5" w:themeTint="BF"/>
        <w:bottom w:val="single" w:sz="8" w:space="0" w:color="F5F3EC" w:themeColor="accent5" w:themeTint="BF"/>
        <w:right w:val="single" w:sz="8" w:space="0" w:color="F5F3EC" w:themeColor="accent5" w:themeTint="BF"/>
        <w:insideH w:val="single" w:sz="8" w:space="0" w:color="F5F3EC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F3EC" w:themeColor="accent5" w:themeTint="BF"/>
          <w:left w:val="single" w:sz="8" w:space="0" w:color="F5F3EC" w:themeColor="accent5" w:themeTint="BF"/>
          <w:bottom w:val="single" w:sz="8" w:space="0" w:color="F5F3EC" w:themeColor="accent5" w:themeTint="BF"/>
          <w:right w:val="single" w:sz="8" w:space="0" w:color="F5F3EC" w:themeColor="accent5" w:themeTint="BF"/>
          <w:insideH w:val="nil"/>
          <w:insideV w:val="nil"/>
        </w:tcBorders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F3EC" w:themeColor="accent5" w:themeTint="BF"/>
          <w:left w:val="single" w:sz="8" w:space="0" w:color="F5F3EC" w:themeColor="accent5" w:themeTint="BF"/>
          <w:bottom w:val="single" w:sz="8" w:space="0" w:color="F5F3EC" w:themeColor="accent5" w:themeTint="BF"/>
          <w:right w:val="single" w:sz="8" w:space="0" w:color="F5F3E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BF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accent6" w:themeTint="BF"/>
        <w:left w:val="single" w:sz="8" w:space="0" w:color="473B60" w:themeColor="accent6" w:themeTint="BF"/>
        <w:bottom w:val="single" w:sz="8" w:space="0" w:color="473B60" w:themeColor="accent6" w:themeTint="BF"/>
        <w:right w:val="single" w:sz="8" w:space="0" w:color="473B60" w:themeColor="accent6" w:themeTint="BF"/>
        <w:insideH w:val="single" w:sz="8" w:space="0" w:color="473B6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3B60" w:themeColor="accent6" w:themeTint="BF"/>
          <w:left w:val="single" w:sz="8" w:space="0" w:color="473B60" w:themeColor="accent6" w:themeTint="BF"/>
          <w:bottom w:val="single" w:sz="8" w:space="0" w:color="473B60" w:themeColor="accent6" w:themeTint="BF"/>
          <w:right w:val="single" w:sz="8" w:space="0" w:color="473B60" w:themeColor="accent6" w:themeTint="BF"/>
          <w:insideH w:val="nil"/>
          <w:insideV w:val="nil"/>
        </w:tcBorders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3B60" w:themeColor="accent6" w:themeTint="BF"/>
          <w:left w:val="single" w:sz="8" w:space="0" w:color="473B60" w:themeColor="accent6" w:themeTint="BF"/>
          <w:bottom w:val="single" w:sz="8" w:space="0" w:color="473B60" w:themeColor="accent6" w:themeTint="BF"/>
          <w:right w:val="single" w:sz="8" w:space="0" w:color="473B6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6D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6D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0E17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731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4731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4B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4BAB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2B7D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2B7D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DF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0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F0E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0E1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bottom w:val="single" w:sz="8" w:space="0" w:color="110E17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0E17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10E17" w:themeColor="text1"/>
          <w:bottom w:val="single" w:sz="8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0E17" w:themeColor="text1"/>
          <w:bottom w:val="single" w:sz="8" w:space="0" w:color="110E17" w:themeColor="text1"/>
        </w:tcBorders>
      </w:tcPr>
    </w:tblStylePr>
    <w:tblStylePr w:type="band1Vert">
      <w:tblPr/>
      <w:tcPr>
        <w:shd w:val="clear" w:color="auto" w:fill="BFB6D2" w:themeFill="text1" w:themeFillTint="3F"/>
      </w:tcPr>
    </w:tblStylePr>
    <w:tblStylePr w:type="band1Horz">
      <w:tblPr/>
      <w:tcPr>
        <w:shd w:val="clear" w:color="auto" w:fill="BFB6D2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bottom w:val="single" w:sz="8" w:space="0" w:color="A4731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47319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A47319" w:themeColor="accent1"/>
          <w:bottom w:val="single" w:sz="8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47319" w:themeColor="accent1"/>
          <w:bottom w:val="single" w:sz="8" w:space="0" w:color="A47319" w:themeColor="accent1"/>
        </w:tcBorders>
      </w:tcPr>
    </w:tblStylePr>
    <w:tblStylePr w:type="band1Vert">
      <w:tblPr/>
      <w:tcPr>
        <w:shd w:val="clear" w:color="auto" w:fill="F4DFBA" w:themeFill="accent1" w:themeFillTint="3F"/>
      </w:tcPr>
    </w:tblStylePr>
    <w:tblStylePr w:type="band1Horz">
      <w:tblPr/>
      <w:tcPr>
        <w:shd w:val="clear" w:color="auto" w:fill="F4DFBA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bottom w:val="single" w:sz="8" w:space="0" w:color="664BAB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64BAB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64BAB" w:themeColor="accent2"/>
          <w:bottom w:val="single" w:sz="8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64BAB" w:themeColor="accent2"/>
          <w:bottom w:val="single" w:sz="8" w:space="0" w:color="664BAB" w:themeColor="accent2"/>
        </w:tcBorders>
      </w:tcPr>
    </w:tblStylePr>
    <w:tblStylePr w:type="band1Vert">
      <w:tblPr/>
      <w:tcPr>
        <w:shd w:val="clear" w:color="auto" w:fill="D8D1EB" w:themeFill="accent2" w:themeFillTint="3F"/>
      </w:tcPr>
    </w:tblStylePr>
    <w:tblStylePr w:type="band1Horz">
      <w:tblPr/>
      <w:tcPr>
        <w:shd w:val="clear" w:color="auto" w:fill="D8D1EB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bottom w:val="single" w:sz="8" w:space="0" w:color="C2B7DD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2B7DD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2B7DD" w:themeColor="accent3"/>
          <w:bottom w:val="single" w:sz="8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2B7DD" w:themeColor="accent3"/>
          <w:bottom w:val="single" w:sz="8" w:space="0" w:color="C2B7DD" w:themeColor="accent3"/>
        </w:tcBorders>
      </w:tcPr>
    </w:tblStylePr>
    <w:tblStylePr w:type="band1Vert">
      <w:tblPr/>
      <w:tcPr>
        <w:shd w:val="clear" w:color="auto" w:fill="EFEDF6" w:themeFill="accent3" w:themeFillTint="3F"/>
      </w:tcPr>
    </w:tblStylePr>
    <w:tblStylePr w:type="band1Horz">
      <w:tblPr/>
      <w:tcPr>
        <w:shd w:val="clear" w:color="auto" w:fill="EFEDF6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bottom w:val="single" w:sz="8" w:space="0" w:color="EFEDF6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EDF6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FEDF6" w:themeColor="accent4"/>
          <w:bottom w:val="single" w:sz="8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EDF6" w:themeColor="accent4"/>
          <w:bottom w:val="single" w:sz="8" w:space="0" w:color="EFEDF6" w:themeColor="accent4"/>
        </w:tcBorders>
      </w:tcPr>
    </w:tblStylePr>
    <w:tblStylePr w:type="band1Vert">
      <w:tblPr/>
      <w:tcPr>
        <w:shd w:val="clear" w:color="auto" w:fill="FAFAFC" w:themeFill="accent4" w:themeFillTint="3F"/>
      </w:tcPr>
    </w:tblStylePr>
    <w:tblStylePr w:type="band1Horz">
      <w:tblPr/>
      <w:tcPr>
        <w:shd w:val="clear" w:color="auto" w:fill="FAFAFC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bottom w:val="single" w:sz="8" w:space="0" w:color="F2F0E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F0E6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2F0E6" w:themeColor="accent5"/>
          <w:bottom w:val="single" w:sz="8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F0E6" w:themeColor="accent5"/>
          <w:bottom w:val="single" w:sz="8" w:space="0" w:color="F2F0E6" w:themeColor="accent5"/>
        </w:tcBorders>
      </w:tcPr>
    </w:tblStylePr>
    <w:tblStylePr w:type="band1Vert">
      <w:tblPr/>
      <w:tcPr>
        <w:shd w:val="clear" w:color="auto" w:fill="FBFBF8" w:themeFill="accent5" w:themeFillTint="3F"/>
      </w:tcPr>
    </w:tblStylePr>
    <w:tblStylePr w:type="band1Horz">
      <w:tblPr/>
      <w:tcPr>
        <w:shd w:val="clear" w:color="auto" w:fill="FBFBF8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bottom w:val="single" w:sz="8" w:space="0" w:color="110E1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0E1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10E17" w:themeColor="accent6"/>
          <w:bottom w:val="single" w:sz="8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0E17" w:themeColor="accent6"/>
          <w:bottom w:val="single" w:sz="8" w:space="0" w:color="110E17" w:themeColor="accent6"/>
        </w:tcBorders>
      </w:tcPr>
    </w:tblStylePr>
    <w:tblStylePr w:type="band1Vert">
      <w:tblPr/>
      <w:tcPr>
        <w:shd w:val="clear" w:color="auto" w:fill="BFB6D2" w:themeFill="accent6" w:themeFillTint="3F"/>
      </w:tcPr>
    </w:tblStylePr>
    <w:tblStylePr w:type="band1Horz">
      <w:tblPr/>
      <w:tcPr>
        <w:shd w:val="clear" w:color="auto" w:fill="BFB6D2" w:themeFill="accent6" w:themeFillTint="3F"/>
      </w:tcPr>
    </w:tblStylePr>
  </w:style>
  <w:style w:type="table" w:styleId="Gemiddeldelijst2">
    <w:name w:val="Medium Lis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0E17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0E17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0E17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6D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4731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4731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4731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4731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DFB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4BAB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4BAB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4BAB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D1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2B7D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2B7D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2B7D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2B7D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DF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EDF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EDF6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EDF6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EDF6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C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F0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F0E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F0E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F0E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BF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0E1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0E1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0E1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0E1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6D2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C4DB" w:themeFill="text1" w:themeFillTint="33"/>
    </w:tcPr>
    <w:tblStylePr w:type="firstRow">
      <w:rPr>
        <w:b/>
        <w:bCs/>
      </w:rPr>
      <w:tblPr/>
      <w:tcPr>
        <w:shd w:val="clear" w:color="auto" w:fill="9889B7" w:themeFill="text1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9889B7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C0A11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C0A11" w:themeFill="text1" w:themeFillShade="BF"/>
      </w:tc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shd w:val="clear" w:color="auto" w:fill="7F6CA5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E5C7" w:themeFill="accent1" w:themeFillTint="33"/>
    </w:tcPr>
    <w:tblStylePr w:type="firstRow">
      <w:rPr>
        <w:b/>
        <w:bCs/>
      </w:rPr>
      <w:tblPr/>
      <w:tcPr>
        <w:shd w:val="clear" w:color="auto" w:fill="EECC8F" w:themeFill="accent1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EECC8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A551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A5512" w:themeFill="accent1" w:themeFillShade="BF"/>
      </w:tc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shd w:val="clear" w:color="auto" w:fill="E9C074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AEF" w:themeFill="accent2" w:themeFillTint="33"/>
    </w:tcPr>
    <w:tblStylePr w:type="firstRow">
      <w:rPr>
        <w:b/>
        <w:bCs/>
      </w:rPr>
      <w:tblPr/>
      <w:tcPr>
        <w:shd w:val="clear" w:color="auto" w:fill="C1B5DE" w:themeFill="accent2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C1B5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C387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C387F" w:themeFill="accent2" w:themeFillShade="BF"/>
      </w:tc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shd w:val="clear" w:color="auto" w:fill="B1A3D7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0F8" w:themeFill="accent3" w:themeFillTint="33"/>
    </w:tcPr>
    <w:tblStylePr w:type="firstRow">
      <w:rPr>
        <w:b/>
        <w:bCs/>
      </w:rPr>
      <w:tblPr/>
      <w:tcPr>
        <w:shd w:val="clear" w:color="auto" w:fill="E6E2F1" w:themeFill="accent3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E6E2F1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771B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771BC" w:themeFill="accent3" w:themeFillShade="BF"/>
      </w:tc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D" w:themeFill="accent4" w:themeFillTint="33"/>
    </w:tcPr>
    <w:tblStylePr w:type="firstRow">
      <w:rPr>
        <w:b/>
        <w:bCs/>
      </w:rPr>
      <w:tblPr/>
      <w:tcPr>
        <w:shd w:val="clear" w:color="auto" w:fill="F8F7FB" w:themeFill="accent4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F8F7F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69CCD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69CCD" w:themeFill="accent4" w:themeFillShade="BF"/>
      </w:tc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shd w:val="clear" w:color="auto" w:fill="F6F5FA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CF9" w:themeFill="accent5" w:themeFillTint="33"/>
    </w:tcPr>
    <w:tblStylePr w:type="firstRow">
      <w:rPr>
        <w:b/>
        <w:bCs/>
      </w:rPr>
      <w:tblPr/>
      <w:tcPr>
        <w:shd w:val="clear" w:color="auto" w:fill="F9F8F4" w:themeFill="accent5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F9F8F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C19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C197" w:themeFill="accent5" w:themeFillShade="BF"/>
      </w:tc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shd w:val="clear" w:color="auto" w:fill="F8F7F2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C4DB" w:themeFill="accent6" w:themeFillTint="33"/>
    </w:tcPr>
    <w:tblStylePr w:type="firstRow">
      <w:rPr>
        <w:b/>
        <w:bCs/>
      </w:rPr>
      <w:tblPr/>
      <w:tcPr>
        <w:shd w:val="clear" w:color="auto" w:fill="9889B7" w:themeFill="accent6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9889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C0A1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C0A11" w:themeFill="accent6" w:themeFillShade="BF"/>
      </w:tc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shd w:val="clear" w:color="auto" w:fill="7F6CA5" w:themeFill="accent6" w:themeFillTint="7F"/>
      </w:tcPr>
    </w:tblStylePr>
  </w:style>
  <w:style w:type="table" w:styleId="Kleurrijkearcering">
    <w:name w:val="Colorful Shading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110E17" w:themeColor="text1"/>
        <w:bottom w:val="single" w:sz="4" w:space="0" w:color="110E17" w:themeColor="text1"/>
        <w:right w:val="single" w:sz="4" w:space="0" w:color="110E17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1ED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80D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80D" w:themeColor="text1" w:themeShade="99"/>
          <w:insideV w:val="nil"/>
        </w:tcBorders>
        <w:shd w:val="clear" w:color="auto" w:fill="0A080D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Vert">
      <w:tblPr/>
      <w:tcPr>
        <w:shd w:val="clear" w:color="auto" w:fill="9889B7" w:themeFill="text1" w:themeFillTint="66"/>
      </w:tcPr>
    </w:tblStylePr>
    <w:tblStylePr w:type="band1Horz">
      <w:tblPr/>
      <w:tcPr>
        <w:shd w:val="clear" w:color="auto" w:fill="7F6CA5" w:themeFill="text1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1">
    <w:name w:val="Colorful Shading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2E3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440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440F" w:themeColor="accent1" w:themeShade="99"/>
          <w:insideV w:val="nil"/>
        </w:tcBorders>
        <w:shd w:val="clear" w:color="auto" w:fill="62440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440F" w:themeFill="accent1" w:themeFillShade="99"/>
      </w:tcPr>
    </w:tblStylePr>
    <w:tblStylePr w:type="band1Vert">
      <w:tblPr/>
      <w:tcPr>
        <w:shd w:val="clear" w:color="auto" w:fill="EECC8F" w:themeFill="accent1" w:themeFillTint="66"/>
      </w:tcPr>
    </w:tblStylePr>
    <w:tblStylePr w:type="band1Horz">
      <w:tblPr/>
      <w:tcPr>
        <w:shd w:val="clear" w:color="auto" w:fill="E9C074" w:themeFill="accent1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2">
    <w:name w:val="Colorful Shading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664BAB" w:themeColor="accent2"/>
        <w:bottom w:val="single" w:sz="4" w:space="0" w:color="664BAB" w:themeColor="accent2"/>
        <w:right w:val="single" w:sz="4" w:space="0" w:color="664BAB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C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2D6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2D66" w:themeColor="accent2" w:themeShade="99"/>
          <w:insideV w:val="nil"/>
        </w:tcBorders>
        <w:shd w:val="clear" w:color="auto" w:fill="3C2D6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2D66" w:themeFill="accent2" w:themeFillShade="99"/>
      </w:tcPr>
    </w:tblStylePr>
    <w:tblStylePr w:type="band1Vert">
      <w:tblPr/>
      <w:tcPr>
        <w:shd w:val="clear" w:color="auto" w:fill="C1B5DE" w:themeFill="accent2" w:themeFillTint="66"/>
      </w:tcPr>
    </w:tblStylePr>
    <w:tblStylePr w:type="band1Horz">
      <w:tblPr/>
      <w:tcPr>
        <w:shd w:val="clear" w:color="auto" w:fill="B1A3D7" w:themeFill="accent2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3">
    <w:name w:val="Colorful Shading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EFEDF6" w:themeColor="accent4"/>
        <w:left w:val="single" w:sz="4" w:space="0" w:color="C2B7DD" w:themeColor="accent3"/>
        <w:bottom w:val="single" w:sz="4" w:space="0" w:color="C2B7DD" w:themeColor="accent3"/>
        <w:right w:val="single" w:sz="4" w:space="0" w:color="C2B7DD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7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EDF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4DA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4DA4" w:themeColor="accent3" w:themeShade="99"/>
          <w:insideV w:val="nil"/>
        </w:tcBorders>
        <w:shd w:val="clear" w:color="auto" w:fill="664DA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4DA4" w:themeFill="accent3" w:themeFillShade="99"/>
      </w:tcPr>
    </w:tblStylePr>
    <w:tblStylePr w:type="band1Vert">
      <w:tblPr/>
      <w:tcPr>
        <w:shd w:val="clear" w:color="auto" w:fill="E6E2F1" w:themeFill="accent3" w:themeFillTint="66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C2B7DD" w:themeColor="accent3"/>
        <w:left w:val="single" w:sz="4" w:space="0" w:color="EFEDF6" w:themeColor="accent4"/>
        <w:bottom w:val="single" w:sz="4" w:space="0" w:color="EFEDF6" w:themeColor="accent4"/>
        <w:right w:val="single" w:sz="4" w:space="0" w:color="EFEDF6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2B7D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C6CB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C6CB5" w:themeColor="accent4" w:themeShade="99"/>
          <w:insideV w:val="nil"/>
        </w:tcBorders>
        <w:shd w:val="clear" w:color="auto" w:fill="7C6CB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6CB5" w:themeFill="accent4" w:themeFillShade="99"/>
      </w:tcPr>
    </w:tblStylePr>
    <w:tblStylePr w:type="band1Vert">
      <w:tblPr/>
      <w:tcPr>
        <w:shd w:val="clear" w:color="auto" w:fill="F8F7FB" w:themeFill="accent4" w:themeFillTint="66"/>
      </w:tcPr>
    </w:tblStylePr>
    <w:tblStylePr w:type="band1Horz">
      <w:tblPr/>
      <w:tcPr>
        <w:shd w:val="clear" w:color="auto" w:fill="F6F5FA" w:themeFill="accent4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5">
    <w:name w:val="Colorful Shading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110E17" w:themeColor="accent6"/>
        <w:left w:val="single" w:sz="4" w:space="0" w:color="F2F0E6" w:themeColor="accent5"/>
        <w:bottom w:val="single" w:sz="4" w:space="0" w:color="F2F0E6" w:themeColor="accent5"/>
        <w:right w:val="single" w:sz="4" w:space="0" w:color="F2F0E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10E1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1A56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1A569" w:themeColor="accent5" w:themeShade="99"/>
          <w:insideV w:val="nil"/>
        </w:tcBorders>
        <w:shd w:val="clear" w:color="auto" w:fill="B1A56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A569" w:themeFill="accent5" w:themeFillShade="99"/>
      </w:tcPr>
    </w:tblStylePr>
    <w:tblStylePr w:type="band1Vert">
      <w:tblPr/>
      <w:tcPr>
        <w:shd w:val="clear" w:color="auto" w:fill="F9F8F4" w:themeFill="accent5" w:themeFillTint="66"/>
      </w:tcPr>
    </w:tblStylePr>
    <w:tblStylePr w:type="band1Horz">
      <w:tblPr/>
      <w:tcPr>
        <w:shd w:val="clear" w:color="auto" w:fill="F8F7F2" w:themeFill="accent5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6">
    <w:name w:val="Colorful Shading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F2F0E6" w:themeColor="accent5"/>
        <w:left w:val="single" w:sz="4" w:space="0" w:color="110E17" w:themeColor="accent6"/>
        <w:bottom w:val="single" w:sz="4" w:space="0" w:color="110E17" w:themeColor="accent6"/>
        <w:right w:val="single" w:sz="4" w:space="0" w:color="110E1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1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F0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80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80D" w:themeColor="accent6" w:themeShade="99"/>
          <w:insideV w:val="nil"/>
        </w:tcBorders>
        <w:shd w:val="clear" w:color="auto" w:fill="0A080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080D" w:themeFill="accent6" w:themeFillShade="99"/>
      </w:tcPr>
    </w:tblStylePr>
    <w:tblStylePr w:type="band1Vert">
      <w:tblPr/>
      <w:tcPr>
        <w:shd w:val="clear" w:color="auto" w:fill="9889B7" w:themeFill="accent6" w:themeFillTint="66"/>
      </w:tcPr>
    </w:tblStylePr>
    <w:tblStylePr w:type="band1Horz">
      <w:tblPr/>
      <w:tcPr>
        <w:shd w:val="clear" w:color="auto" w:fill="7F6CA5" w:themeFill="accent6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lijst">
    <w:name w:val="Colorful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5E1ED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AF2E3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FEC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8F7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ACD5" w:themeFill="accent4" w:themeFillShade="CC"/>
      </w:tcPr>
    </w:tblStylePr>
    <w:tblStylePr w:type="lastRow">
      <w:rPr>
        <w:b/>
        <w:bCs/>
        <w:color w:val="B5ACD5" w:themeColor="accent4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DFD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380C3" w:themeFill="accent3" w:themeFillShade="CC"/>
      </w:tcPr>
    </w:tblStylePr>
    <w:tblStylePr w:type="lastRow">
      <w:rPr>
        <w:b/>
        <w:bCs/>
        <w:color w:val="9380C3" w:themeColor="accent3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DFD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D0B12" w:themeFill="accent6" w:themeFillShade="CC"/>
      </w:tcPr>
    </w:tblStylePr>
    <w:tblStylePr w:type="lastRow">
      <w:rPr>
        <w:b/>
        <w:bCs/>
        <w:color w:val="0D0B12" w:themeColor="accent6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5E1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1CAA7" w:themeFill="accent5" w:themeFillShade="CC"/>
      </w:tcPr>
    </w:tblStylePr>
    <w:tblStylePr w:type="lastRow">
      <w:rPr>
        <w:b/>
        <w:bCs/>
        <w:color w:val="D1CAA7" w:themeColor="accent5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chtraster">
    <w:name w:val="Light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  <w:insideH w:val="single" w:sz="8" w:space="0" w:color="110E17" w:themeColor="text1"/>
        <w:insideV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18" w:space="0" w:color="110E17" w:themeColor="text1"/>
          <w:right w:val="single" w:sz="8" w:space="0" w:color="110E17" w:themeColor="text1"/>
          <w:insideH w:val="nil"/>
          <w:insideV w:val="single" w:sz="8" w:space="0" w:color="110E17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H w:val="nil"/>
          <w:insideV w:val="single" w:sz="8" w:space="0" w:color="110E17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band1Vert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  <w:shd w:val="clear" w:color="auto" w:fill="BFB6D2" w:themeFill="text1" w:themeFillTint="3F"/>
      </w:tcPr>
    </w:tblStylePr>
    <w:tblStylePr w:type="band1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V w:val="single" w:sz="8" w:space="0" w:color="110E17" w:themeColor="text1"/>
        </w:tcBorders>
        <w:shd w:val="clear" w:color="auto" w:fill="BFB6D2" w:themeFill="text1" w:themeFillTint="3F"/>
      </w:tcPr>
    </w:tblStylePr>
    <w:tblStylePr w:type="band2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V w:val="single" w:sz="8" w:space="0" w:color="110E17" w:themeColor="text1"/>
        </w:tcBorders>
      </w:tcPr>
    </w:tblStylePr>
  </w:style>
  <w:style w:type="table" w:styleId="Lichtraster-accent1">
    <w:name w:val="Light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  <w:insideH w:val="single" w:sz="8" w:space="0" w:color="A47319" w:themeColor="accent1"/>
        <w:insideV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18" w:space="0" w:color="A47319" w:themeColor="accent1"/>
          <w:right w:val="single" w:sz="8" w:space="0" w:color="A47319" w:themeColor="accent1"/>
          <w:insideH w:val="nil"/>
          <w:insideV w:val="single" w:sz="8" w:space="0" w:color="A4731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H w:val="nil"/>
          <w:insideV w:val="single" w:sz="8" w:space="0" w:color="A4731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band1Vert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  <w:shd w:val="clear" w:color="auto" w:fill="F4DFBA" w:themeFill="accent1" w:themeFillTint="3F"/>
      </w:tcPr>
    </w:tblStylePr>
    <w:tblStylePr w:type="band1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V w:val="single" w:sz="8" w:space="0" w:color="A47319" w:themeColor="accent1"/>
        </w:tcBorders>
        <w:shd w:val="clear" w:color="auto" w:fill="F4DFBA" w:themeFill="accent1" w:themeFillTint="3F"/>
      </w:tcPr>
    </w:tblStylePr>
    <w:tblStylePr w:type="band2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V w:val="single" w:sz="8" w:space="0" w:color="A47319" w:themeColor="accent1"/>
        </w:tcBorders>
      </w:tcPr>
    </w:tblStylePr>
  </w:style>
  <w:style w:type="table" w:styleId="Lichtraster-accent2">
    <w:name w:val="Light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  <w:insideH w:val="single" w:sz="8" w:space="0" w:color="664BAB" w:themeColor="accent2"/>
        <w:insideV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18" w:space="0" w:color="664BAB" w:themeColor="accent2"/>
          <w:right w:val="single" w:sz="8" w:space="0" w:color="664BAB" w:themeColor="accent2"/>
          <w:insideH w:val="nil"/>
          <w:insideV w:val="single" w:sz="8" w:space="0" w:color="664BAB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H w:val="nil"/>
          <w:insideV w:val="single" w:sz="8" w:space="0" w:color="664BAB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band1Vert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  <w:shd w:val="clear" w:color="auto" w:fill="D8D1EB" w:themeFill="accent2" w:themeFillTint="3F"/>
      </w:tcPr>
    </w:tblStylePr>
    <w:tblStylePr w:type="band1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V w:val="single" w:sz="8" w:space="0" w:color="664BAB" w:themeColor="accent2"/>
        </w:tcBorders>
        <w:shd w:val="clear" w:color="auto" w:fill="D8D1EB" w:themeFill="accent2" w:themeFillTint="3F"/>
      </w:tcPr>
    </w:tblStylePr>
    <w:tblStylePr w:type="band2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V w:val="single" w:sz="8" w:space="0" w:color="664BAB" w:themeColor="accent2"/>
        </w:tcBorders>
      </w:tcPr>
    </w:tblStylePr>
  </w:style>
  <w:style w:type="table" w:styleId="Lichtraster-accent3">
    <w:name w:val="Light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  <w:insideH w:val="single" w:sz="8" w:space="0" w:color="C2B7DD" w:themeColor="accent3"/>
        <w:insideV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18" w:space="0" w:color="C2B7DD" w:themeColor="accent3"/>
          <w:right w:val="single" w:sz="8" w:space="0" w:color="C2B7DD" w:themeColor="accent3"/>
          <w:insideH w:val="nil"/>
          <w:insideV w:val="single" w:sz="8" w:space="0" w:color="C2B7DD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H w:val="nil"/>
          <w:insideV w:val="single" w:sz="8" w:space="0" w:color="C2B7DD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band1Vert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  <w:shd w:val="clear" w:color="auto" w:fill="EFEDF6" w:themeFill="accent3" w:themeFillTint="3F"/>
      </w:tcPr>
    </w:tblStylePr>
    <w:tblStylePr w:type="band1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V w:val="single" w:sz="8" w:space="0" w:color="C2B7DD" w:themeColor="accent3"/>
        </w:tcBorders>
        <w:shd w:val="clear" w:color="auto" w:fill="EFEDF6" w:themeFill="accent3" w:themeFillTint="3F"/>
      </w:tcPr>
    </w:tblStylePr>
    <w:tblStylePr w:type="band2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V w:val="single" w:sz="8" w:space="0" w:color="C2B7DD" w:themeColor="accent3"/>
        </w:tcBorders>
      </w:tcPr>
    </w:tblStylePr>
  </w:style>
  <w:style w:type="table" w:styleId="Lichtraster-accent4">
    <w:name w:val="Light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  <w:insideH w:val="single" w:sz="8" w:space="0" w:color="EFEDF6" w:themeColor="accent4"/>
        <w:insideV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18" w:space="0" w:color="EFEDF6" w:themeColor="accent4"/>
          <w:right w:val="single" w:sz="8" w:space="0" w:color="EFEDF6" w:themeColor="accent4"/>
          <w:insideH w:val="nil"/>
          <w:insideV w:val="single" w:sz="8" w:space="0" w:color="EFEDF6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H w:val="nil"/>
          <w:insideV w:val="single" w:sz="8" w:space="0" w:color="EFEDF6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band1Vert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  <w:shd w:val="clear" w:color="auto" w:fill="FAFAFC" w:themeFill="accent4" w:themeFillTint="3F"/>
      </w:tcPr>
    </w:tblStylePr>
    <w:tblStylePr w:type="band1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V w:val="single" w:sz="8" w:space="0" w:color="EFEDF6" w:themeColor="accent4"/>
        </w:tcBorders>
        <w:shd w:val="clear" w:color="auto" w:fill="FAFAFC" w:themeFill="accent4" w:themeFillTint="3F"/>
      </w:tcPr>
    </w:tblStylePr>
    <w:tblStylePr w:type="band2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V w:val="single" w:sz="8" w:space="0" w:color="EFEDF6" w:themeColor="accent4"/>
        </w:tcBorders>
      </w:tcPr>
    </w:tblStylePr>
  </w:style>
  <w:style w:type="table" w:styleId="Lichtraster-accent5">
    <w:name w:val="Light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  <w:insideH w:val="single" w:sz="8" w:space="0" w:color="F2F0E6" w:themeColor="accent5"/>
        <w:insideV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18" w:space="0" w:color="F2F0E6" w:themeColor="accent5"/>
          <w:right w:val="single" w:sz="8" w:space="0" w:color="F2F0E6" w:themeColor="accent5"/>
          <w:insideH w:val="nil"/>
          <w:insideV w:val="single" w:sz="8" w:space="0" w:color="F2F0E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H w:val="nil"/>
          <w:insideV w:val="single" w:sz="8" w:space="0" w:color="F2F0E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band1Vert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  <w:shd w:val="clear" w:color="auto" w:fill="FBFBF8" w:themeFill="accent5" w:themeFillTint="3F"/>
      </w:tcPr>
    </w:tblStylePr>
    <w:tblStylePr w:type="band1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V w:val="single" w:sz="8" w:space="0" w:color="F2F0E6" w:themeColor="accent5"/>
        </w:tcBorders>
        <w:shd w:val="clear" w:color="auto" w:fill="FBFBF8" w:themeFill="accent5" w:themeFillTint="3F"/>
      </w:tcPr>
    </w:tblStylePr>
    <w:tblStylePr w:type="band2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V w:val="single" w:sz="8" w:space="0" w:color="F2F0E6" w:themeColor="accent5"/>
        </w:tcBorders>
      </w:tcPr>
    </w:tblStylePr>
  </w:style>
  <w:style w:type="table" w:styleId="Lichtraster-accent6">
    <w:name w:val="Light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  <w:insideH w:val="single" w:sz="8" w:space="0" w:color="110E17" w:themeColor="accent6"/>
        <w:insideV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18" w:space="0" w:color="110E17" w:themeColor="accent6"/>
          <w:right w:val="single" w:sz="8" w:space="0" w:color="110E17" w:themeColor="accent6"/>
          <w:insideH w:val="nil"/>
          <w:insideV w:val="single" w:sz="8" w:space="0" w:color="110E1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H w:val="nil"/>
          <w:insideV w:val="single" w:sz="8" w:space="0" w:color="110E1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band1Vert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  <w:shd w:val="clear" w:color="auto" w:fill="BFB6D2" w:themeFill="accent6" w:themeFillTint="3F"/>
      </w:tcPr>
    </w:tblStylePr>
    <w:tblStylePr w:type="band1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V w:val="single" w:sz="8" w:space="0" w:color="110E17" w:themeColor="accent6"/>
        </w:tcBorders>
        <w:shd w:val="clear" w:color="auto" w:fill="BFB6D2" w:themeFill="accent6" w:themeFillTint="3F"/>
      </w:tcPr>
    </w:tblStylePr>
    <w:tblStylePr w:type="band2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V w:val="single" w:sz="8" w:space="0" w:color="110E17" w:themeColor="accent6"/>
        </w:tcBorders>
      </w:tcPr>
    </w:tblStylePr>
  </w:style>
  <w:style w:type="table" w:styleId="Lichtearcering">
    <w:name w:val="Light Shading"/>
    <w:basedOn w:val="Standaardtabel"/>
    <w:uiPriority w:val="99"/>
    <w:rsid w:val="001D6A1E"/>
    <w:pPr>
      <w:spacing w:line="240" w:lineRule="auto"/>
    </w:pPr>
    <w:rPr>
      <w:color w:val="0C0A11" w:themeColor="text1" w:themeShade="BF"/>
    </w:rPr>
    <w:tblPr>
      <w:tblStyleRowBandSize w:val="1"/>
      <w:tblStyleColBandSize w:val="1"/>
      <w:tblBorders>
        <w:top w:val="single" w:sz="8" w:space="0" w:color="110E17" w:themeColor="text1"/>
        <w:bottom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text1"/>
          <w:left w:val="nil"/>
          <w:bottom w:val="single" w:sz="8" w:space="0" w:color="110E1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text1"/>
          <w:left w:val="nil"/>
          <w:bottom w:val="single" w:sz="8" w:space="0" w:color="110E1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</w:style>
  <w:style w:type="table" w:styleId="Lichtearcering-accent1">
    <w:name w:val="Light Shading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8" w:space="0" w:color="A47319" w:themeColor="accent1"/>
        <w:bottom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7319" w:themeColor="accent1"/>
          <w:left w:val="nil"/>
          <w:bottom w:val="single" w:sz="8" w:space="0" w:color="A4731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7319" w:themeColor="accent1"/>
          <w:left w:val="nil"/>
          <w:bottom w:val="single" w:sz="8" w:space="0" w:color="A4731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8" w:space="0" w:color="664BAB" w:themeColor="accent2"/>
        <w:bottom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4BAB" w:themeColor="accent2"/>
          <w:left w:val="nil"/>
          <w:bottom w:val="single" w:sz="8" w:space="0" w:color="664BA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4BAB" w:themeColor="accent2"/>
          <w:left w:val="nil"/>
          <w:bottom w:val="single" w:sz="8" w:space="0" w:color="664BA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8" w:space="0" w:color="C2B7DD" w:themeColor="accent3"/>
        <w:bottom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B7DD" w:themeColor="accent3"/>
          <w:left w:val="nil"/>
          <w:bottom w:val="single" w:sz="8" w:space="0" w:color="C2B7DD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B7DD" w:themeColor="accent3"/>
          <w:left w:val="nil"/>
          <w:bottom w:val="single" w:sz="8" w:space="0" w:color="C2B7DD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8" w:space="0" w:color="EFEDF6" w:themeColor="accent4"/>
        <w:bottom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DF6" w:themeColor="accent4"/>
          <w:left w:val="nil"/>
          <w:bottom w:val="single" w:sz="8" w:space="0" w:color="EFEDF6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DF6" w:themeColor="accent4"/>
          <w:left w:val="nil"/>
          <w:bottom w:val="single" w:sz="8" w:space="0" w:color="EFEDF6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8" w:space="0" w:color="F2F0E6" w:themeColor="accent5"/>
        <w:bottom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F0E6" w:themeColor="accent5"/>
          <w:left w:val="nil"/>
          <w:bottom w:val="single" w:sz="8" w:space="0" w:color="F2F0E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F0E6" w:themeColor="accent5"/>
          <w:left w:val="nil"/>
          <w:bottom w:val="single" w:sz="8" w:space="0" w:color="F2F0E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8" w:space="0" w:color="110E17" w:themeColor="accent6"/>
        <w:bottom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accent6"/>
          <w:left w:val="nil"/>
          <w:bottom w:val="single" w:sz="8" w:space="0" w:color="110E1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accent6"/>
          <w:left w:val="nil"/>
          <w:bottom w:val="single" w:sz="8" w:space="0" w:color="110E1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</w:style>
  <w:style w:type="table" w:styleId="Lichtelijst">
    <w:name w:val="Light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band1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</w:style>
  <w:style w:type="table" w:styleId="Lichtelijst-accent1">
    <w:name w:val="Light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band1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</w:style>
  <w:style w:type="table" w:styleId="Lichtelijst-accent2">
    <w:name w:val="Light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band1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</w:style>
  <w:style w:type="table" w:styleId="Lichtelijst-accent3">
    <w:name w:val="Light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band1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</w:style>
  <w:style w:type="table" w:styleId="Lichtelijst-accent4">
    <w:name w:val="Light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band1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</w:style>
  <w:style w:type="table" w:styleId="Lichtelijst-accent5">
    <w:name w:val="Light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band1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</w:style>
  <w:style w:type="table" w:styleId="Lichtelijst-accent6">
    <w:name w:val="Light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band1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</w:style>
  <w:style w:type="table" w:styleId="Lijsttabel1licht">
    <w:name w:val="List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2">
    <w:name w:val="List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bottom w:val="single" w:sz="4" w:space="0" w:color="67558C" w:themeColor="text1" w:themeTint="99"/>
        <w:insideH w:val="single" w:sz="4" w:space="0" w:color="67558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2-Accent1">
    <w:name w:val="List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bottom w:val="single" w:sz="4" w:space="0" w:color="E5B357" w:themeColor="accent1" w:themeTint="99"/>
        <w:insideH w:val="single" w:sz="4" w:space="0" w:color="E5B35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2-Accent2">
    <w:name w:val="List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bottom w:val="single" w:sz="4" w:space="0" w:color="A190CE" w:themeColor="accent2" w:themeTint="99"/>
        <w:insideH w:val="single" w:sz="4" w:space="0" w:color="A190C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2-Accent3">
    <w:name w:val="List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bottom w:val="single" w:sz="4" w:space="0" w:color="DAD3EA" w:themeColor="accent3" w:themeTint="99"/>
        <w:insideH w:val="single" w:sz="4" w:space="0" w:color="DAD3EA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2-Accent4">
    <w:name w:val="List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bottom w:val="single" w:sz="4" w:space="0" w:color="F5F4F9" w:themeColor="accent4" w:themeTint="99"/>
        <w:insideH w:val="single" w:sz="4" w:space="0" w:color="F5F4F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2-Accent5">
    <w:name w:val="List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bottom w:val="single" w:sz="4" w:space="0" w:color="F7F5EF" w:themeColor="accent5" w:themeTint="99"/>
        <w:insideH w:val="single" w:sz="4" w:space="0" w:color="F7F5E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2-Accent6">
    <w:name w:val="List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bottom w:val="single" w:sz="4" w:space="0" w:color="67558C" w:themeColor="accent6" w:themeTint="99"/>
        <w:insideH w:val="single" w:sz="4" w:space="0" w:color="6755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3">
    <w:name w:val="List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text1"/>
        <w:left w:val="single" w:sz="4" w:space="0" w:color="110E17" w:themeColor="text1"/>
        <w:bottom w:val="single" w:sz="4" w:space="0" w:color="110E17" w:themeColor="text1"/>
        <w:right w:val="single" w:sz="4" w:space="0" w:color="110E17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0E17" w:themeColor="text1"/>
          <w:right w:val="single" w:sz="4" w:space="0" w:color="110E17" w:themeColor="text1"/>
        </w:tcBorders>
      </w:tcPr>
    </w:tblStylePr>
    <w:tblStylePr w:type="band1Horz">
      <w:tblPr/>
      <w:tcPr>
        <w:tcBorders>
          <w:top w:val="single" w:sz="4" w:space="0" w:color="110E17" w:themeColor="text1"/>
          <w:bottom w:val="single" w:sz="4" w:space="0" w:color="110E17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0E17" w:themeColor="text1"/>
          <w:left w:val="nil"/>
        </w:tcBorders>
      </w:tcPr>
    </w:tblStylePr>
    <w:tblStylePr w:type="swCell">
      <w:tblPr/>
      <w:tcPr>
        <w:tcBorders>
          <w:top w:val="double" w:sz="4" w:space="0" w:color="110E17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47319" w:themeColor="accent1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47319" w:themeColor="accent1"/>
          <w:right w:val="single" w:sz="4" w:space="0" w:color="A47319" w:themeColor="accent1"/>
        </w:tcBorders>
      </w:tcPr>
    </w:tblStylePr>
    <w:tblStylePr w:type="band1Horz">
      <w:tblPr/>
      <w:tcPr>
        <w:tcBorders>
          <w:top w:val="single" w:sz="4" w:space="0" w:color="A47319" w:themeColor="accent1"/>
          <w:bottom w:val="single" w:sz="4" w:space="0" w:color="A4731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47319" w:themeColor="accent1"/>
          <w:left w:val="nil"/>
        </w:tcBorders>
      </w:tcPr>
    </w:tblStylePr>
    <w:tblStylePr w:type="swCell">
      <w:tblPr/>
      <w:tcPr>
        <w:tcBorders>
          <w:top w:val="double" w:sz="4" w:space="0" w:color="A47319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64BAB" w:themeColor="accent2"/>
        <w:left w:val="single" w:sz="4" w:space="0" w:color="664BAB" w:themeColor="accent2"/>
        <w:bottom w:val="single" w:sz="4" w:space="0" w:color="664BAB" w:themeColor="accent2"/>
        <w:right w:val="single" w:sz="4" w:space="0" w:color="664BAB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64BAB" w:themeColor="accent2"/>
          <w:right w:val="single" w:sz="4" w:space="0" w:color="664BAB" w:themeColor="accent2"/>
        </w:tcBorders>
      </w:tcPr>
    </w:tblStylePr>
    <w:tblStylePr w:type="band1Horz">
      <w:tblPr/>
      <w:tcPr>
        <w:tcBorders>
          <w:top w:val="single" w:sz="4" w:space="0" w:color="664BAB" w:themeColor="accent2"/>
          <w:bottom w:val="single" w:sz="4" w:space="0" w:color="664BAB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64BAB" w:themeColor="accent2"/>
          <w:left w:val="nil"/>
        </w:tcBorders>
      </w:tcPr>
    </w:tblStylePr>
    <w:tblStylePr w:type="swCell">
      <w:tblPr/>
      <w:tcPr>
        <w:tcBorders>
          <w:top w:val="double" w:sz="4" w:space="0" w:color="664BAB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2B7DD" w:themeColor="accent3"/>
        <w:left w:val="single" w:sz="4" w:space="0" w:color="C2B7DD" w:themeColor="accent3"/>
        <w:bottom w:val="single" w:sz="4" w:space="0" w:color="C2B7DD" w:themeColor="accent3"/>
        <w:right w:val="single" w:sz="4" w:space="0" w:color="C2B7DD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2B7DD" w:themeColor="accent3"/>
          <w:right w:val="single" w:sz="4" w:space="0" w:color="C2B7DD" w:themeColor="accent3"/>
        </w:tcBorders>
      </w:tcPr>
    </w:tblStylePr>
    <w:tblStylePr w:type="band1Horz">
      <w:tblPr/>
      <w:tcPr>
        <w:tcBorders>
          <w:top w:val="single" w:sz="4" w:space="0" w:color="C2B7DD" w:themeColor="accent3"/>
          <w:bottom w:val="single" w:sz="4" w:space="0" w:color="C2B7DD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2B7DD" w:themeColor="accent3"/>
          <w:left w:val="nil"/>
        </w:tcBorders>
      </w:tcPr>
    </w:tblStylePr>
    <w:tblStylePr w:type="swCell">
      <w:tblPr/>
      <w:tcPr>
        <w:tcBorders>
          <w:top w:val="double" w:sz="4" w:space="0" w:color="C2B7DD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FEDF6" w:themeColor="accent4"/>
        <w:left w:val="single" w:sz="4" w:space="0" w:color="EFEDF6" w:themeColor="accent4"/>
        <w:bottom w:val="single" w:sz="4" w:space="0" w:color="EFEDF6" w:themeColor="accent4"/>
        <w:right w:val="single" w:sz="4" w:space="0" w:color="EFEDF6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EDF6" w:themeColor="accent4"/>
          <w:right w:val="single" w:sz="4" w:space="0" w:color="EFEDF6" w:themeColor="accent4"/>
        </w:tcBorders>
      </w:tcPr>
    </w:tblStylePr>
    <w:tblStylePr w:type="band1Horz">
      <w:tblPr/>
      <w:tcPr>
        <w:tcBorders>
          <w:top w:val="single" w:sz="4" w:space="0" w:color="EFEDF6" w:themeColor="accent4"/>
          <w:bottom w:val="single" w:sz="4" w:space="0" w:color="EFEDF6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EDF6" w:themeColor="accent4"/>
          <w:left w:val="nil"/>
        </w:tcBorders>
      </w:tcPr>
    </w:tblStylePr>
    <w:tblStylePr w:type="swCell">
      <w:tblPr/>
      <w:tcPr>
        <w:tcBorders>
          <w:top w:val="double" w:sz="4" w:space="0" w:color="EFEDF6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2F0E6" w:themeColor="accent5"/>
        <w:left w:val="single" w:sz="4" w:space="0" w:color="F2F0E6" w:themeColor="accent5"/>
        <w:bottom w:val="single" w:sz="4" w:space="0" w:color="F2F0E6" w:themeColor="accent5"/>
        <w:right w:val="single" w:sz="4" w:space="0" w:color="F2F0E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F0E6" w:themeColor="accent5"/>
          <w:right w:val="single" w:sz="4" w:space="0" w:color="F2F0E6" w:themeColor="accent5"/>
        </w:tcBorders>
      </w:tcPr>
    </w:tblStylePr>
    <w:tblStylePr w:type="band1Horz">
      <w:tblPr/>
      <w:tcPr>
        <w:tcBorders>
          <w:top w:val="single" w:sz="4" w:space="0" w:color="F2F0E6" w:themeColor="accent5"/>
          <w:bottom w:val="single" w:sz="4" w:space="0" w:color="F2F0E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F0E6" w:themeColor="accent5"/>
          <w:left w:val="nil"/>
        </w:tcBorders>
      </w:tcPr>
    </w:tblStylePr>
    <w:tblStylePr w:type="swCell">
      <w:tblPr/>
      <w:tcPr>
        <w:tcBorders>
          <w:top w:val="double" w:sz="4" w:space="0" w:color="F2F0E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accent6"/>
        <w:left w:val="single" w:sz="4" w:space="0" w:color="110E17" w:themeColor="accent6"/>
        <w:bottom w:val="single" w:sz="4" w:space="0" w:color="110E17" w:themeColor="accent6"/>
        <w:right w:val="single" w:sz="4" w:space="0" w:color="110E1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0E17" w:themeColor="accent6"/>
          <w:right w:val="single" w:sz="4" w:space="0" w:color="110E17" w:themeColor="accent6"/>
        </w:tcBorders>
      </w:tcPr>
    </w:tblStylePr>
    <w:tblStylePr w:type="band1Horz">
      <w:tblPr/>
      <w:tcPr>
        <w:tcBorders>
          <w:top w:val="single" w:sz="4" w:space="0" w:color="110E17" w:themeColor="accent6"/>
          <w:bottom w:val="single" w:sz="4" w:space="0" w:color="110E1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0E17" w:themeColor="accent6"/>
          <w:left w:val="nil"/>
        </w:tcBorders>
      </w:tcPr>
    </w:tblStylePr>
    <w:tblStylePr w:type="swCell">
      <w:tblPr/>
      <w:tcPr>
        <w:tcBorders>
          <w:top w:val="double" w:sz="4" w:space="0" w:color="110E1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text1"/>
          <w:left w:val="single" w:sz="4" w:space="0" w:color="110E17" w:themeColor="text1"/>
          <w:bottom w:val="single" w:sz="4" w:space="0" w:color="110E17" w:themeColor="text1"/>
          <w:right w:val="single" w:sz="4" w:space="0" w:color="110E17" w:themeColor="text1"/>
          <w:insideH w:val="nil"/>
        </w:tcBorders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4-Accent1">
    <w:name w:val="List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7319" w:themeColor="accent1"/>
          <w:left w:val="single" w:sz="4" w:space="0" w:color="A47319" w:themeColor="accent1"/>
          <w:bottom w:val="single" w:sz="4" w:space="0" w:color="A47319" w:themeColor="accent1"/>
          <w:right w:val="single" w:sz="4" w:space="0" w:color="A47319" w:themeColor="accent1"/>
          <w:insideH w:val="nil"/>
        </w:tcBorders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4-Accent2">
    <w:name w:val="List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4BAB" w:themeColor="accent2"/>
          <w:left w:val="single" w:sz="4" w:space="0" w:color="664BAB" w:themeColor="accent2"/>
          <w:bottom w:val="single" w:sz="4" w:space="0" w:color="664BAB" w:themeColor="accent2"/>
          <w:right w:val="single" w:sz="4" w:space="0" w:color="664BAB" w:themeColor="accent2"/>
          <w:insideH w:val="nil"/>
        </w:tcBorders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4-Accent3">
    <w:name w:val="List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2B7DD" w:themeColor="accent3"/>
          <w:left w:val="single" w:sz="4" w:space="0" w:color="C2B7DD" w:themeColor="accent3"/>
          <w:bottom w:val="single" w:sz="4" w:space="0" w:color="C2B7DD" w:themeColor="accent3"/>
          <w:right w:val="single" w:sz="4" w:space="0" w:color="C2B7DD" w:themeColor="accent3"/>
          <w:insideH w:val="nil"/>
        </w:tcBorders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4-Accent4">
    <w:name w:val="List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DF6" w:themeColor="accent4"/>
          <w:left w:val="single" w:sz="4" w:space="0" w:color="EFEDF6" w:themeColor="accent4"/>
          <w:bottom w:val="single" w:sz="4" w:space="0" w:color="EFEDF6" w:themeColor="accent4"/>
          <w:right w:val="single" w:sz="4" w:space="0" w:color="EFEDF6" w:themeColor="accent4"/>
          <w:insideH w:val="nil"/>
        </w:tcBorders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4-Accent5">
    <w:name w:val="List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F0E6" w:themeColor="accent5"/>
          <w:left w:val="single" w:sz="4" w:space="0" w:color="F2F0E6" w:themeColor="accent5"/>
          <w:bottom w:val="single" w:sz="4" w:space="0" w:color="F2F0E6" w:themeColor="accent5"/>
          <w:right w:val="single" w:sz="4" w:space="0" w:color="F2F0E6" w:themeColor="accent5"/>
          <w:insideH w:val="nil"/>
        </w:tcBorders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4-Accent6">
    <w:name w:val="List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accent6"/>
          <w:left w:val="single" w:sz="4" w:space="0" w:color="110E17" w:themeColor="accent6"/>
          <w:bottom w:val="single" w:sz="4" w:space="0" w:color="110E17" w:themeColor="accent6"/>
          <w:right w:val="single" w:sz="4" w:space="0" w:color="110E17" w:themeColor="accent6"/>
          <w:insideH w:val="nil"/>
        </w:tcBorders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5donker">
    <w:name w:val="List Table 5 Dark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0E17" w:themeColor="text1"/>
        <w:left w:val="single" w:sz="24" w:space="0" w:color="110E17" w:themeColor="text1"/>
        <w:bottom w:val="single" w:sz="24" w:space="0" w:color="110E17" w:themeColor="text1"/>
        <w:right w:val="single" w:sz="24" w:space="0" w:color="110E17" w:themeColor="text1"/>
      </w:tblBorders>
    </w:tblPr>
    <w:tcPr>
      <w:shd w:val="clear" w:color="auto" w:fill="110E17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47319" w:themeColor="accent1"/>
        <w:left w:val="single" w:sz="24" w:space="0" w:color="A47319" w:themeColor="accent1"/>
        <w:bottom w:val="single" w:sz="24" w:space="0" w:color="A47319" w:themeColor="accent1"/>
        <w:right w:val="single" w:sz="24" w:space="0" w:color="A47319" w:themeColor="accent1"/>
      </w:tblBorders>
    </w:tblPr>
    <w:tcPr>
      <w:shd w:val="clear" w:color="auto" w:fill="A4731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64BAB" w:themeColor="accent2"/>
        <w:left w:val="single" w:sz="24" w:space="0" w:color="664BAB" w:themeColor="accent2"/>
        <w:bottom w:val="single" w:sz="24" w:space="0" w:color="664BAB" w:themeColor="accent2"/>
        <w:right w:val="single" w:sz="24" w:space="0" w:color="664BAB" w:themeColor="accent2"/>
      </w:tblBorders>
    </w:tblPr>
    <w:tcPr>
      <w:shd w:val="clear" w:color="auto" w:fill="664BAB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2B7DD" w:themeColor="accent3"/>
        <w:left w:val="single" w:sz="24" w:space="0" w:color="C2B7DD" w:themeColor="accent3"/>
        <w:bottom w:val="single" w:sz="24" w:space="0" w:color="C2B7DD" w:themeColor="accent3"/>
        <w:right w:val="single" w:sz="24" w:space="0" w:color="C2B7DD" w:themeColor="accent3"/>
      </w:tblBorders>
    </w:tblPr>
    <w:tcPr>
      <w:shd w:val="clear" w:color="auto" w:fill="C2B7DD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FEDF6" w:themeColor="accent4"/>
        <w:left w:val="single" w:sz="24" w:space="0" w:color="EFEDF6" w:themeColor="accent4"/>
        <w:bottom w:val="single" w:sz="24" w:space="0" w:color="EFEDF6" w:themeColor="accent4"/>
        <w:right w:val="single" w:sz="24" w:space="0" w:color="EFEDF6" w:themeColor="accent4"/>
      </w:tblBorders>
    </w:tblPr>
    <w:tcPr>
      <w:shd w:val="clear" w:color="auto" w:fill="EFEDF6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F0E6" w:themeColor="accent5"/>
        <w:left w:val="single" w:sz="24" w:space="0" w:color="F2F0E6" w:themeColor="accent5"/>
        <w:bottom w:val="single" w:sz="24" w:space="0" w:color="F2F0E6" w:themeColor="accent5"/>
        <w:right w:val="single" w:sz="24" w:space="0" w:color="F2F0E6" w:themeColor="accent5"/>
      </w:tblBorders>
    </w:tblPr>
    <w:tcPr>
      <w:shd w:val="clear" w:color="auto" w:fill="F2F0E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0E17" w:themeColor="accent6"/>
        <w:left w:val="single" w:sz="24" w:space="0" w:color="110E17" w:themeColor="accent6"/>
        <w:bottom w:val="single" w:sz="24" w:space="0" w:color="110E17" w:themeColor="accent6"/>
        <w:right w:val="single" w:sz="24" w:space="0" w:color="110E17" w:themeColor="accent6"/>
      </w:tblBorders>
    </w:tblPr>
    <w:tcPr>
      <w:shd w:val="clear" w:color="auto" w:fill="110E1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text1"/>
        <w:bottom w:val="single" w:sz="4" w:space="0" w:color="110E17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10E17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A47319" w:themeColor="accent1"/>
        <w:bottom w:val="single" w:sz="4" w:space="0" w:color="A4731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A4731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664BAB" w:themeColor="accent2"/>
        <w:bottom w:val="single" w:sz="4" w:space="0" w:color="664BAB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64BAB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C2B7DD" w:themeColor="accent3"/>
        <w:bottom w:val="single" w:sz="4" w:space="0" w:color="C2B7DD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C2B7DD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EFEDF6" w:themeColor="accent4"/>
        <w:bottom w:val="single" w:sz="4" w:space="0" w:color="EFEDF6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EFEDF6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2F0E6" w:themeColor="accent5"/>
        <w:bottom w:val="single" w:sz="4" w:space="0" w:color="F2F0E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2F0E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110E17" w:themeColor="accent6"/>
        <w:bottom w:val="single" w:sz="4" w:space="0" w:color="110E1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110E1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7kleurrijk">
    <w:name w:val="List Table 7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0E17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0E17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0E17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0E17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4731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4731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4731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4731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4BAB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4BAB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4BAB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4BAB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2B7DD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2B7DD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2B7DD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2B7DD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EDF6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EDF6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EDF6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EDF6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F0E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F0E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F0E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F0E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0E1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0E1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0E1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0E1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E6BA5" w:themeColor="text1" w:themeTint="80"/>
        <w:bottom w:val="single" w:sz="4" w:space="0" w:color="7E6BA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E6BA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E6BA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E6BA5" w:themeColor="text1" w:themeTint="80"/>
          <w:right w:val="single" w:sz="4" w:space="0" w:color="7E6BA5" w:themeColor="text1" w:themeTint="80"/>
        </w:tcBorders>
      </w:tcPr>
    </w:tblStylePr>
    <w:tblStylePr w:type="band2Vert">
      <w:tblPr/>
      <w:tcPr>
        <w:tcBorders>
          <w:left w:val="single" w:sz="4" w:space="0" w:color="7E6BA5" w:themeColor="text1" w:themeTint="80"/>
          <w:right w:val="single" w:sz="4" w:space="0" w:color="7E6BA5" w:themeColor="text1" w:themeTint="80"/>
        </w:tcBorders>
      </w:tcPr>
    </w:tblStylePr>
    <w:tblStylePr w:type="band1Horz">
      <w:tblPr/>
      <w:tcPr>
        <w:tcBorders>
          <w:top w:val="single" w:sz="4" w:space="0" w:color="7E6BA5" w:themeColor="text1" w:themeTint="80"/>
          <w:bottom w:val="single" w:sz="4" w:space="0" w:color="7E6BA5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E6BA5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E6BA5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6BA5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6BA5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6BA5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6BA5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889B7" w:themeColor="text1" w:themeTint="66"/>
        <w:left w:val="single" w:sz="4" w:space="0" w:color="9889B7" w:themeColor="text1" w:themeTint="66"/>
        <w:bottom w:val="single" w:sz="4" w:space="0" w:color="9889B7" w:themeColor="text1" w:themeTint="66"/>
        <w:right w:val="single" w:sz="4" w:space="0" w:color="9889B7" w:themeColor="text1" w:themeTint="66"/>
        <w:insideH w:val="single" w:sz="4" w:space="0" w:color="9889B7" w:themeColor="text1" w:themeTint="66"/>
        <w:insideV w:val="single" w:sz="4" w:space="0" w:color="9889B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ECC8F" w:themeColor="accent1" w:themeTint="66"/>
        <w:left w:val="single" w:sz="4" w:space="0" w:color="EECC8F" w:themeColor="accent1" w:themeTint="66"/>
        <w:bottom w:val="single" w:sz="4" w:space="0" w:color="EECC8F" w:themeColor="accent1" w:themeTint="66"/>
        <w:right w:val="single" w:sz="4" w:space="0" w:color="EECC8F" w:themeColor="accent1" w:themeTint="66"/>
        <w:insideH w:val="single" w:sz="4" w:space="0" w:color="EECC8F" w:themeColor="accent1" w:themeTint="66"/>
        <w:insideV w:val="single" w:sz="4" w:space="0" w:color="EECC8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1B5DE" w:themeColor="accent2" w:themeTint="66"/>
        <w:left w:val="single" w:sz="4" w:space="0" w:color="C1B5DE" w:themeColor="accent2" w:themeTint="66"/>
        <w:bottom w:val="single" w:sz="4" w:space="0" w:color="C1B5DE" w:themeColor="accent2" w:themeTint="66"/>
        <w:right w:val="single" w:sz="4" w:space="0" w:color="C1B5DE" w:themeColor="accent2" w:themeTint="66"/>
        <w:insideH w:val="single" w:sz="4" w:space="0" w:color="C1B5DE" w:themeColor="accent2" w:themeTint="66"/>
        <w:insideV w:val="single" w:sz="4" w:space="0" w:color="C1B5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6E2F1" w:themeColor="accent3" w:themeTint="66"/>
        <w:left w:val="single" w:sz="4" w:space="0" w:color="E6E2F1" w:themeColor="accent3" w:themeTint="66"/>
        <w:bottom w:val="single" w:sz="4" w:space="0" w:color="E6E2F1" w:themeColor="accent3" w:themeTint="66"/>
        <w:right w:val="single" w:sz="4" w:space="0" w:color="E6E2F1" w:themeColor="accent3" w:themeTint="66"/>
        <w:insideH w:val="single" w:sz="4" w:space="0" w:color="E6E2F1" w:themeColor="accent3" w:themeTint="66"/>
        <w:insideV w:val="single" w:sz="4" w:space="0" w:color="E6E2F1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8F7FB" w:themeColor="accent4" w:themeTint="66"/>
        <w:left w:val="single" w:sz="4" w:space="0" w:color="F8F7FB" w:themeColor="accent4" w:themeTint="66"/>
        <w:bottom w:val="single" w:sz="4" w:space="0" w:color="F8F7FB" w:themeColor="accent4" w:themeTint="66"/>
        <w:right w:val="single" w:sz="4" w:space="0" w:color="F8F7FB" w:themeColor="accent4" w:themeTint="66"/>
        <w:insideH w:val="single" w:sz="4" w:space="0" w:color="F8F7FB" w:themeColor="accent4" w:themeTint="66"/>
        <w:insideV w:val="single" w:sz="4" w:space="0" w:color="F8F7F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9F8F4" w:themeColor="accent5" w:themeTint="66"/>
        <w:left w:val="single" w:sz="4" w:space="0" w:color="F9F8F4" w:themeColor="accent5" w:themeTint="66"/>
        <w:bottom w:val="single" w:sz="4" w:space="0" w:color="F9F8F4" w:themeColor="accent5" w:themeTint="66"/>
        <w:right w:val="single" w:sz="4" w:space="0" w:color="F9F8F4" w:themeColor="accent5" w:themeTint="66"/>
        <w:insideH w:val="single" w:sz="4" w:space="0" w:color="F9F8F4" w:themeColor="accent5" w:themeTint="66"/>
        <w:insideV w:val="single" w:sz="4" w:space="0" w:color="F9F8F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889B7" w:themeColor="accent6" w:themeTint="66"/>
        <w:left w:val="single" w:sz="4" w:space="0" w:color="9889B7" w:themeColor="accent6" w:themeTint="66"/>
        <w:bottom w:val="single" w:sz="4" w:space="0" w:color="9889B7" w:themeColor="accent6" w:themeTint="66"/>
        <w:right w:val="single" w:sz="4" w:space="0" w:color="9889B7" w:themeColor="accent6" w:themeTint="66"/>
        <w:insideH w:val="single" w:sz="4" w:space="0" w:color="9889B7" w:themeColor="accent6" w:themeTint="66"/>
        <w:insideV w:val="single" w:sz="4" w:space="0" w:color="9889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7558C" w:themeColor="text1" w:themeTint="99"/>
        <w:bottom w:val="single" w:sz="2" w:space="0" w:color="67558C" w:themeColor="text1" w:themeTint="99"/>
        <w:insideH w:val="single" w:sz="2" w:space="0" w:color="67558C" w:themeColor="text1" w:themeTint="99"/>
        <w:insideV w:val="single" w:sz="2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558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558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2-Accent1">
    <w:name w:val="Grid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E5B357" w:themeColor="accent1" w:themeTint="99"/>
        <w:bottom w:val="single" w:sz="2" w:space="0" w:color="E5B357" w:themeColor="accent1" w:themeTint="99"/>
        <w:insideH w:val="single" w:sz="2" w:space="0" w:color="E5B357" w:themeColor="accent1" w:themeTint="99"/>
        <w:insideV w:val="single" w:sz="2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5B35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5B35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2-Accent2">
    <w:name w:val="Grid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A190CE" w:themeColor="accent2" w:themeTint="99"/>
        <w:bottom w:val="single" w:sz="2" w:space="0" w:color="A190CE" w:themeColor="accent2" w:themeTint="99"/>
        <w:insideH w:val="single" w:sz="2" w:space="0" w:color="A190CE" w:themeColor="accent2" w:themeTint="99"/>
        <w:insideV w:val="single" w:sz="2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190C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190C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2-Accent3">
    <w:name w:val="Grid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DAD3EA" w:themeColor="accent3" w:themeTint="99"/>
        <w:bottom w:val="single" w:sz="2" w:space="0" w:color="DAD3EA" w:themeColor="accent3" w:themeTint="99"/>
        <w:insideH w:val="single" w:sz="2" w:space="0" w:color="DAD3EA" w:themeColor="accent3" w:themeTint="99"/>
        <w:insideV w:val="single" w:sz="2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AD3E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AD3E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2-Accent4">
    <w:name w:val="Grid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5F4F9" w:themeColor="accent4" w:themeTint="99"/>
        <w:bottom w:val="single" w:sz="2" w:space="0" w:color="F5F4F9" w:themeColor="accent4" w:themeTint="99"/>
        <w:insideH w:val="single" w:sz="2" w:space="0" w:color="F5F4F9" w:themeColor="accent4" w:themeTint="99"/>
        <w:insideV w:val="single" w:sz="2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F4F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F4F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7F5EF" w:themeColor="accent5" w:themeTint="99"/>
        <w:bottom w:val="single" w:sz="2" w:space="0" w:color="F7F5EF" w:themeColor="accent5" w:themeTint="99"/>
        <w:insideH w:val="single" w:sz="2" w:space="0" w:color="F7F5EF" w:themeColor="accent5" w:themeTint="99"/>
        <w:insideV w:val="single" w:sz="2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F5E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F5E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2-Accent6">
    <w:name w:val="Grid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7558C" w:themeColor="accent6" w:themeTint="99"/>
        <w:bottom w:val="single" w:sz="2" w:space="0" w:color="67558C" w:themeColor="accent6" w:themeTint="99"/>
        <w:insideH w:val="single" w:sz="2" w:space="0" w:color="67558C" w:themeColor="accent6" w:themeTint="99"/>
        <w:insideV w:val="single" w:sz="2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55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55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3">
    <w:name w:val="Grid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bottom w:val="single" w:sz="4" w:space="0" w:color="67558C" w:themeColor="text1" w:themeTint="99"/>
        </w:tcBorders>
      </w:tcPr>
    </w:tblStylePr>
    <w:tblStylePr w:type="nwCell">
      <w:tblPr/>
      <w:tcPr>
        <w:tcBorders>
          <w:bottom w:val="single" w:sz="4" w:space="0" w:color="67558C" w:themeColor="text1" w:themeTint="99"/>
        </w:tcBorders>
      </w:tcPr>
    </w:tblStylePr>
    <w:tblStylePr w:type="seCell">
      <w:tblPr/>
      <w:tcPr>
        <w:tcBorders>
          <w:top w:val="single" w:sz="4" w:space="0" w:color="67558C" w:themeColor="text1" w:themeTint="99"/>
        </w:tcBorders>
      </w:tcPr>
    </w:tblStylePr>
    <w:tblStylePr w:type="swCell">
      <w:tblPr/>
      <w:tcPr>
        <w:tcBorders>
          <w:top w:val="single" w:sz="4" w:space="0" w:color="67558C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bottom w:val="single" w:sz="4" w:space="0" w:color="E5B357" w:themeColor="accent1" w:themeTint="99"/>
        </w:tcBorders>
      </w:tcPr>
    </w:tblStylePr>
    <w:tblStylePr w:type="nwCell">
      <w:tblPr/>
      <w:tcPr>
        <w:tcBorders>
          <w:bottom w:val="single" w:sz="4" w:space="0" w:color="E5B357" w:themeColor="accent1" w:themeTint="99"/>
        </w:tcBorders>
      </w:tcPr>
    </w:tblStylePr>
    <w:tblStylePr w:type="seCell">
      <w:tblPr/>
      <w:tcPr>
        <w:tcBorders>
          <w:top w:val="single" w:sz="4" w:space="0" w:color="E5B357" w:themeColor="accent1" w:themeTint="99"/>
        </w:tcBorders>
      </w:tcPr>
    </w:tblStylePr>
    <w:tblStylePr w:type="swCell">
      <w:tblPr/>
      <w:tcPr>
        <w:tcBorders>
          <w:top w:val="single" w:sz="4" w:space="0" w:color="E5B357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bottom w:val="single" w:sz="4" w:space="0" w:color="A190CE" w:themeColor="accent2" w:themeTint="99"/>
        </w:tcBorders>
      </w:tcPr>
    </w:tblStylePr>
    <w:tblStylePr w:type="nwCell">
      <w:tblPr/>
      <w:tcPr>
        <w:tcBorders>
          <w:bottom w:val="single" w:sz="4" w:space="0" w:color="A190CE" w:themeColor="accent2" w:themeTint="99"/>
        </w:tcBorders>
      </w:tcPr>
    </w:tblStylePr>
    <w:tblStylePr w:type="seCell">
      <w:tblPr/>
      <w:tcPr>
        <w:tcBorders>
          <w:top w:val="single" w:sz="4" w:space="0" w:color="A190CE" w:themeColor="accent2" w:themeTint="99"/>
        </w:tcBorders>
      </w:tcPr>
    </w:tblStylePr>
    <w:tblStylePr w:type="swCell">
      <w:tblPr/>
      <w:tcPr>
        <w:tcBorders>
          <w:top w:val="single" w:sz="4" w:space="0" w:color="A190C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bottom w:val="single" w:sz="4" w:space="0" w:color="DAD3EA" w:themeColor="accent3" w:themeTint="99"/>
        </w:tcBorders>
      </w:tcPr>
    </w:tblStylePr>
    <w:tblStylePr w:type="nwCell">
      <w:tblPr/>
      <w:tcPr>
        <w:tcBorders>
          <w:bottom w:val="single" w:sz="4" w:space="0" w:color="DAD3EA" w:themeColor="accent3" w:themeTint="99"/>
        </w:tcBorders>
      </w:tcPr>
    </w:tblStylePr>
    <w:tblStylePr w:type="seCell">
      <w:tblPr/>
      <w:tcPr>
        <w:tcBorders>
          <w:top w:val="single" w:sz="4" w:space="0" w:color="DAD3EA" w:themeColor="accent3" w:themeTint="99"/>
        </w:tcBorders>
      </w:tcPr>
    </w:tblStylePr>
    <w:tblStylePr w:type="swCell">
      <w:tblPr/>
      <w:tcPr>
        <w:tcBorders>
          <w:top w:val="single" w:sz="4" w:space="0" w:color="DAD3EA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bottom w:val="single" w:sz="4" w:space="0" w:color="F5F4F9" w:themeColor="accent4" w:themeTint="99"/>
        </w:tcBorders>
      </w:tcPr>
    </w:tblStylePr>
    <w:tblStylePr w:type="nwCell">
      <w:tblPr/>
      <w:tcPr>
        <w:tcBorders>
          <w:bottom w:val="single" w:sz="4" w:space="0" w:color="F5F4F9" w:themeColor="accent4" w:themeTint="99"/>
        </w:tcBorders>
      </w:tcPr>
    </w:tblStylePr>
    <w:tblStylePr w:type="seCell">
      <w:tblPr/>
      <w:tcPr>
        <w:tcBorders>
          <w:top w:val="single" w:sz="4" w:space="0" w:color="F5F4F9" w:themeColor="accent4" w:themeTint="99"/>
        </w:tcBorders>
      </w:tcPr>
    </w:tblStylePr>
    <w:tblStylePr w:type="swCell">
      <w:tblPr/>
      <w:tcPr>
        <w:tcBorders>
          <w:top w:val="single" w:sz="4" w:space="0" w:color="F5F4F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bottom w:val="single" w:sz="4" w:space="0" w:color="F7F5EF" w:themeColor="accent5" w:themeTint="99"/>
        </w:tcBorders>
      </w:tcPr>
    </w:tblStylePr>
    <w:tblStylePr w:type="nwCell">
      <w:tblPr/>
      <w:tcPr>
        <w:tcBorders>
          <w:bottom w:val="single" w:sz="4" w:space="0" w:color="F7F5EF" w:themeColor="accent5" w:themeTint="99"/>
        </w:tcBorders>
      </w:tcPr>
    </w:tblStylePr>
    <w:tblStylePr w:type="seCell">
      <w:tblPr/>
      <w:tcPr>
        <w:tcBorders>
          <w:top w:val="single" w:sz="4" w:space="0" w:color="F7F5EF" w:themeColor="accent5" w:themeTint="99"/>
        </w:tcBorders>
      </w:tcPr>
    </w:tblStylePr>
    <w:tblStylePr w:type="swCell">
      <w:tblPr/>
      <w:tcPr>
        <w:tcBorders>
          <w:top w:val="single" w:sz="4" w:space="0" w:color="F7F5EF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bottom w:val="single" w:sz="4" w:space="0" w:color="67558C" w:themeColor="accent6" w:themeTint="99"/>
        </w:tcBorders>
      </w:tcPr>
    </w:tblStylePr>
    <w:tblStylePr w:type="nwCell">
      <w:tblPr/>
      <w:tcPr>
        <w:tcBorders>
          <w:bottom w:val="single" w:sz="4" w:space="0" w:color="67558C" w:themeColor="accent6" w:themeTint="99"/>
        </w:tcBorders>
      </w:tcPr>
    </w:tblStylePr>
    <w:tblStylePr w:type="seCell">
      <w:tblPr/>
      <w:tcPr>
        <w:tcBorders>
          <w:top w:val="single" w:sz="4" w:space="0" w:color="67558C" w:themeColor="accent6" w:themeTint="99"/>
        </w:tcBorders>
      </w:tcPr>
    </w:tblStylePr>
    <w:tblStylePr w:type="swCell">
      <w:tblPr/>
      <w:tcPr>
        <w:tcBorders>
          <w:top w:val="single" w:sz="4" w:space="0" w:color="67558C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text1"/>
          <w:left w:val="single" w:sz="4" w:space="0" w:color="110E17" w:themeColor="text1"/>
          <w:bottom w:val="single" w:sz="4" w:space="0" w:color="110E17" w:themeColor="text1"/>
          <w:right w:val="single" w:sz="4" w:space="0" w:color="110E17" w:themeColor="text1"/>
          <w:insideH w:val="nil"/>
          <w:insideV w:val="nil"/>
        </w:tcBorders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4-Accent1">
    <w:name w:val="Grid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7319" w:themeColor="accent1"/>
          <w:left w:val="single" w:sz="4" w:space="0" w:color="A47319" w:themeColor="accent1"/>
          <w:bottom w:val="single" w:sz="4" w:space="0" w:color="A47319" w:themeColor="accent1"/>
          <w:right w:val="single" w:sz="4" w:space="0" w:color="A47319" w:themeColor="accent1"/>
          <w:insideH w:val="nil"/>
          <w:insideV w:val="nil"/>
        </w:tcBorders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4-Accent2">
    <w:name w:val="Grid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4BAB" w:themeColor="accent2"/>
          <w:left w:val="single" w:sz="4" w:space="0" w:color="664BAB" w:themeColor="accent2"/>
          <w:bottom w:val="single" w:sz="4" w:space="0" w:color="664BAB" w:themeColor="accent2"/>
          <w:right w:val="single" w:sz="4" w:space="0" w:color="664BAB" w:themeColor="accent2"/>
          <w:insideH w:val="nil"/>
          <w:insideV w:val="nil"/>
        </w:tcBorders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4-Accent3">
    <w:name w:val="Grid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2B7DD" w:themeColor="accent3"/>
          <w:left w:val="single" w:sz="4" w:space="0" w:color="C2B7DD" w:themeColor="accent3"/>
          <w:bottom w:val="single" w:sz="4" w:space="0" w:color="C2B7DD" w:themeColor="accent3"/>
          <w:right w:val="single" w:sz="4" w:space="0" w:color="C2B7DD" w:themeColor="accent3"/>
          <w:insideH w:val="nil"/>
          <w:insideV w:val="nil"/>
        </w:tcBorders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4-Accent4">
    <w:name w:val="Grid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DF6" w:themeColor="accent4"/>
          <w:left w:val="single" w:sz="4" w:space="0" w:color="EFEDF6" w:themeColor="accent4"/>
          <w:bottom w:val="single" w:sz="4" w:space="0" w:color="EFEDF6" w:themeColor="accent4"/>
          <w:right w:val="single" w:sz="4" w:space="0" w:color="EFEDF6" w:themeColor="accent4"/>
          <w:insideH w:val="nil"/>
          <w:insideV w:val="nil"/>
        </w:tcBorders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F0E6" w:themeColor="accent5"/>
          <w:left w:val="single" w:sz="4" w:space="0" w:color="F2F0E6" w:themeColor="accent5"/>
          <w:bottom w:val="single" w:sz="4" w:space="0" w:color="F2F0E6" w:themeColor="accent5"/>
          <w:right w:val="single" w:sz="4" w:space="0" w:color="F2F0E6" w:themeColor="accent5"/>
          <w:insideH w:val="nil"/>
          <w:insideV w:val="nil"/>
        </w:tcBorders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4-Accent6">
    <w:name w:val="Grid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accent6"/>
          <w:left w:val="single" w:sz="4" w:space="0" w:color="110E17" w:themeColor="accent6"/>
          <w:bottom w:val="single" w:sz="4" w:space="0" w:color="110E17" w:themeColor="accent6"/>
          <w:right w:val="single" w:sz="4" w:space="0" w:color="110E17" w:themeColor="accent6"/>
          <w:insideH w:val="nil"/>
          <w:insideV w:val="nil"/>
        </w:tcBorders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5donker">
    <w:name w:val="Grid Table 5 Dark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C4DB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0E17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0E17" w:themeFill="text1"/>
      </w:tcPr>
    </w:tblStylePr>
    <w:tblStylePr w:type="band1Vert">
      <w:tblPr/>
      <w:tcPr>
        <w:shd w:val="clear" w:color="auto" w:fill="9889B7" w:themeFill="text1" w:themeFillTint="66"/>
      </w:tcPr>
    </w:tblStylePr>
    <w:tblStylePr w:type="band1Horz">
      <w:tblPr/>
      <w:tcPr>
        <w:shd w:val="clear" w:color="auto" w:fill="9889B7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5C7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4731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47319" w:themeFill="accent1"/>
      </w:tcPr>
    </w:tblStylePr>
    <w:tblStylePr w:type="band1Vert">
      <w:tblPr/>
      <w:tcPr>
        <w:shd w:val="clear" w:color="auto" w:fill="EECC8F" w:themeFill="accent1" w:themeFillTint="66"/>
      </w:tcPr>
    </w:tblStylePr>
    <w:tblStylePr w:type="band1Horz">
      <w:tblPr/>
      <w:tcPr>
        <w:shd w:val="clear" w:color="auto" w:fill="EECC8F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A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64B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64BAB" w:themeFill="accent2"/>
      </w:tcPr>
    </w:tblStylePr>
    <w:tblStylePr w:type="band1Vert">
      <w:tblPr/>
      <w:tcPr>
        <w:shd w:val="clear" w:color="auto" w:fill="C1B5DE" w:themeFill="accent2" w:themeFillTint="66"/>
      </w:tcPr>
    </w:tblStylePr>
    <w:tblStylePr w:type="band1Horz">
      <w:tblPr/>
      <w:tcPr>
        <w:shd w:val="clear" w:color="auto" w:fill="C1B5DE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0F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2B7D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2B7DD" w:themeFill="accent3"/>
      </w:tcPr>
    </w:tblStylePr>
    <w:tblStylePr w:type="band1Vert">
      <w:tblPr/>
      <w:tcPr>
        <w:shd w:val="clear" w:color="auto" w:fill="E6E2F1" w:themeFill="accent3" w:themeFillTint="66"/>
      </w:tcPr>
    </w:tblStylePr>
    <w:tblStylePr w:type="band1Horz">
      <w:tblPr/>
      <w:tcPr>
        <w:shd w:val="clear" w:color="auto" w:fill="E6E2F1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B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EDF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EDF6" w:themeFill="accent4"/>
      </w:tcPr>
    </w:tblStylePr>
    <w:tblStylePr w:type="band1Vert">
      <w:tblPr/>
      <w:tcPr>
        <w:shd w:val="clear" w:color="auto" w:fill="F8F7FB" w:themeFill="accent4" w:themeFillTint="66"/>
      </w:tcPr>
    </w:tblStylePr>
    <w:tblStylePr w:type="band1Horz">
      <w:tblPr/>
      <w:tcPr>
        <w:shd w:val="clear" w:color="auto" w:fill="F8F7FB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C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F0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F0E6" w:themeFill="accent5"/>
      </w:tcPr>
    </w:tblStylePr>
    <w:tblStylePr w:type="band1Vert">
      <w:tblPr/>
      <w:tcPr>
        <w:shd w:val="clear" w:color="auto" w:fill="F9F8F4" w:themeFill="accent5" w:themeFillTint="66"/>
      </w:tcPr>
    </w:tblStylePr>
    <w:tblStylePr w:type="band1Horz">
      <w:tblPr/>
      <w:tcPr>
        <w:shd w:val="clear" w:color="auto" w:fill="F9F8F4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C4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0E1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0E17" w:themeFill="accent6"/>
      </w:tcPr>
    </w:tblStylePr>
    <w:tblStylePr w:type="band1Vert">
      <w:tblPr/>
      <w:tcPr>
        <w:shd w:val="clear" w:color="auto" w:fill="9889B7" w:themeFill="accent6" w:themeFillTint="66"/>
      </w:tcPr>
    </w:tblStylePr>
    <w:tblStylePr w:type="band1Horz">
      <w:tblPr/>
      <w:tcPr>
        <w:shd w:val="clear" w:color="auto" w:fill="9889B7" w:themeFill="accent6" w:themeFillTint="66"/>
      </w:tcPr>
    </w:tblStylePr>
  </w:style>
  <w:style w:type="table" w:styleId="Rastertabel6kleurrijk">
    <w:name w:val="Grid Table 6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7kleurrijk">
    <w:name w:val="Grid Table 7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bottom w:val="single" w:sz="4" w:space="0" w:color="67558C" w:themeColor="text1" w:themeTint="99"/>
        </w:tcBorders>
      </w:tcPr>
    </w:tblStylePr>
    <w:tblStylePr w:type="nwCell">
      <w:tblPr/>
      <w:tcPr>
        <w:tcBorders>
          <w:bottom w:val="single" w:sz="4" w:space="0" w:color="67558C" w:themeColor="text1" w:themeTint="99"/>
        </w:tcBorders>
      </w:tcPr>
    </w:tblStylePr>
    <w:tblStylePr w:type="seCell">
      <w:tblPr/>
      <w:tcPr>
        <w:tcBorders>
          <w:top w:val="single" w:sz="4" w:space="0" w:color="67558C" w:themeColor="text1" w:themeTint="99"/>
        </w:tcBorders>
      </w:tcPr>
    </w:tblStylePr>
    <w:tblStylePr w:type="swCell">
      <w:tblPr/>
      <w:tcPr>
        <w:tcBorders>
          <w:top w:val="single" w:sz="4" w:space="0" w:color="67558C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bottom w:val="single" w:sz="4" w:space="0" w:color="E5B357" w:themeColor="accent1" w:themeTint="99"/>
        </w:tcBorders>
      </w:tcPr>
    </w:tblStylePr>
    <w:tblStylePr w:type="nwCell">
      <w:tblPr/>
      <w:tcPr>
        <w:tcBorders>
          <w:bottom w:val="single" w:sz="4" w:space="0" w:color="E5B357" w:themeColor="accent1" w:themeTint="99"/>
        </w:tcBorders>
      </w:tcPr>
    </w:tblStylePr>
    <w:tblStylePr w:type="seCell">
      <w:tblPr/>
      <w:tcPr>
        <w:tcBorders>
          <w:top w:val="single" w:sz="4" w:space="0" w:color="E5B357" w:themeColor="accent1" w:themeTint="99"/>
        </w:tcBorders>
      </w:tcPr>
    </w:tblStylePr>
    <w:tblStylePr w:type="swCell">
      <w:tblPr/>
      <w:tcPr>
        <w:tcBorders>
          <w:top w:val="single" w:sz="4" w:space="0" w:color="E5B357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bottom w:val="single" w:sz="4" w:space="0" w:color="A190CE" w:themeColor="accent2" w:themeTint="99"/>
        </w:tcBorders>
      </w:tcPr>
    </w:tblStylePr>
    <w:tblStylePr w:type="nwCell">
      <w:tblPr/>
      <w:tcPr>
        <w:tcBorders>
          <w:bottom w:val="single" w:sz="4" w:space="0" w:color="A190CE" w:themeColor="accent2" w:themeTint="99"/>
        </w:tcBorders>
      </w:tcPr>
    </w:tblStylePr>
    <w:tblStylePr w:type="seCell">
      <w:tblPr/>
      <w:tcPr>
        <w:tcBorders>
          <w:top w:val="single" w:sz="4" w:space="0" w:color="A190CE" w:themeColor="accent2" w:themeTint="99"/>
        </w:tcBorders>
      </w:tcPr>
    </w:tblStylePr>
    <w:tblStylePr w:type="swCell">
      <w:tblPr/>
      <w:tcPr>
        <w:tcBorders>
          <w:top w:val="single" w:sz="4" w:space="0" w:color="A190C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bottom w:val="single" w:sz="4" w:space="0" w:color="DAD3EA" w:themeColor="accent3" w:themeTint="99"/>
        </w:tcBorders>
      </w:tcPr>
    </w:tblStylePr>
    <w:tblStylePr w:type="nwCell">
      <w:tblPr/>
      <w:tcPr>
        <w:tcBorders>
          <w:bottom w:val="single" w:sz="4" w:space="0" w:color="DAD3EA" w:themeColor="accent3" w:themeTint="99"/>
        </w:tcBorders>
      </w:tcPr>
    </w:tblStylePr>
    <w:tblStylePr w:type="seCell">
      <w:tblPr/>
      <w:tcPr>
        <w:tcBorders>
          <w:top w:val="single" w:sz="4" w:space="0" w:color="DAD3EA" w:themeColor="accent3" w:themeTint="99"/>
        </w:tcBorders>
      </w:tcPr>
    </w:tblStylePr>
    <w:tblStylePr w:type="swCell">
      <w:tblPr/>
      <w:tcPr>
        <w:tcBorders>
          <w:top w:val="single" w:sz="4" w:space="0" w:color="DAD3EA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bottom w:val="single" w:sz="4" w:space="0" w:color="F5F4F9" w:themeColor="accent4" w:themeTint="99"/>
        </w:tcBorders>
      </w:tcPr>
    </w:tblStylePr>
    <w:tblStylePr w:type="nwCell">
      <w:tblPr/>
      <w:tcPr>
        <w:tcBorders>
          <w:bottom w:val="single" w:sz="4" w:space="0" w:color="F5F4F9" w:themeColor="accent4" w:themeTint="99"/>
        </w:tcBorders>
      </w:tcPr>
    </w:tblStylePr>
    <w:tblStylePr w:type="seCell">
      <w:tblPr/>
      <w:tcPr>
        <w:tcBorders>
          <w:top w:val="single" w:sz="4" w:space="0" w:color="F5F4F9" w:themeColor="accent4" w:themeTint="99"/>
        </w:tcBorders>
      </w:tcPr>
    </w:tblStylePr>
    <w:tblStylePr w:type="swCell">
      <w:tblPr/>
      <w:tcPr>
        <w:tcBorders>
          <w:top w:val="single" w:sz="4" w:space="0" w:color="F5F4F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bottom w:val="single" w:sz="4" w:space="0" w:color="F7F5EF" w:themeColor="accent5" w:themeTint="99"/>
        </w:tcBorders>
      </w:tcPr>
    </w:tblStylePr>
    <w:tblStylePr w:type="nwCell">
      <w:tblPr/>
      <w:tcPr>
        <w:tcBorders>
          <w:bottom w:val="single" w:sz="4" w:space="0" w:color="F7F5EF" w:themeColor="accent5" w:themeTint="99"/>
        </w:tcBorders>
      </w:tcPr>
    </w:tblStylePr>
    <w:tblStylePr w:type="seCell">
      <w:tblPr/>
      <w:tcPr>
        <w:tcBorders>
          <w:top w:val="single" w:sz="4" w:space="0" w:color="F7F5EF" w:themeColor="accent5" w:themeTint="99"/>
        </w:tcBorders>
      </w:tcPr>
    </w:tblStylePr>
    <w:tblStylePr w:type="swCell">
      <w:tblPr/>
      <w:tcPr>
        <w:tcBorders>
          <w:top w:val="single" w:sz="4" w:space="0" w:color="F7F5EF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bottom w:val="single" w:sz="4" w:space="0" w:color="67558C" w:themeColor="accent6" w:themeTint="99"/>
        </w:tcBorders>
      </w:tcPr>
    </w:tblStylePr>
    <w:tblStylePr w:type="nwCell">
      <w:tblPr/>
      <w:tcPr>
        <w:tcBorders>
          <w:bottom w:val="single" w:sz="4" w:space="0" w:color="67558C" w:themeColor="accent6" w:themeTint="99"/>
        </w:tcBorders>
      </w:tcPr>
    </w:tblStylePr>
    <w:tblStylePr w:type="seCell">
      <w:tblPr/>
      <w:tcPr>
        <w:tcBorders>
          <w:top w:val="single" w:sz="4" w:space="0" w:color="67558C" w:themeColor="accent6" w:themeTint="99"/>
        </w:tcBorders>
      </w:tcPr>
    </w:tblStylePr>
    <w:tblStylePr w:type="swCell">
      <w:tblPr/>
      <w:tcPr>
        <w:tcBorders>
          <w:top w:val="single" w:sz="4" w:space="0" w:color="67558C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rsid w:val="001D6A1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itemlistRYSE">
    <w:name w:val="Agenda item (list) RYSE"/>
    <w:uiPriority w:val="99"/>
    <w:semiHidden/>
    <w:rsid w:val="002E0FAE"/>
    <w:pPr>
      <w:numPr>
        <w:numId w:val="22"/>
      </w:numPr>
    </w:pPr>
  </w:style>
  <w:style w:type="paragraph" w:customStyle="1" w:styleId="Heading1nonumbernotintocRYSE">
    <w:name w:val="Heading 1 no number (not in toc) RYSE"/>
    <w:basedOn w:val="ZsysbasisRYSE"/>
    <w:next w:val="BodytextRYSE"/>
    <w:uiPriority w:val="95"/>
    <w:rsid w:val="00910752"/>
    <w:pPr>
      <w:keepNext/>
      <w:keepLines/>
      <w:spacing w:line="400" w:lineRule="atLeast"/>
      <w:outlineLvl w:val="0"/>
    </w:pPr>
    <w:rPr>
      <w:b/>
      <w:sz w:val="24"/>
      <w:szCs w:val="32"/>
    </w:rPr>
  </w:style>
  <w:style w:type="character" w:customStyle="1" w:styleId="BodytextitalicRYSEChar">
    <w:name w:val="Body text italic RYSE Char"/>
    <w:basedOn w:val="ZsysbasisRYSEChar"/>
    <w:link w:val="BodytextitalicRYSE"/>
    <w:uiPriority w:val="1"/>
    <w:rsid w:val="00910752"/>
    <w:rPr>
      <w:i/>
      <w:iCs/>
    </w:rPr>
  </w:style>
  <w:style w:type="character" w:customStyle="1" w:styleId="BodytextboldRYSEChar">
    <w:name w:val="Body text bold RYSE Char"/>
    <w:basedOn w:val="ZsysbasisRYSEChar"/>
    <w:link w:val="BodytextboldRYSE"/>
    <w:uiPriority w:val="2"/>
    <w:rsid w:val="00910752"/>
    <w:rPr>
      <w:b/>
      <w:bCs/>
    </w:rPr>
  </w:style>
  <w:style w:type="table" w:customStyle="1" w:styleId="TabelstijlmetopmaakRYSE">
    <w:name w:val="Tabelstijl met opmaak RYSE"/>
    <w:basedOn w:val="Standaardtabel"/>
    <w:uiPriority w:val="99"/>
    <w:rsid w:val="00670596"/>
    <w:pPr>
      <w:spacing w:line="260" w:lineRule="atLeast"/>
    </w:pPr>
    <w:rPr>
      <w:szCs w:val="20"/>
    </w:rPr>
    <w:tblPr>
      <w:tblStyleRowBandSize w:val="1"/>
      <w:tblCellMar>
        <w:left w:w="60" w:type="dxa"/>
        <w:right w:w="60" w:type="dxa"/>
      </w:tblCellMar>
    </w:tblPr>
    <w:tblStylePr w:type="firstRow">
      <w:pPr>
        <w:wordWrap/>
        <w:spacing w:line="240" w:lineRule="atLeast"/>
      </w:pPr>
      <w:rPr>
        <w:rFonts w:ascii="Oswald Medium" w:hAnsi="Oswald Medium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47319" w:themeFill="accent1"/>
        <w:tcMar>
          <w:top w:w="0" w:type="nil"/>
          <w:left w:w="0" w:type="nil"/>
          <w:bottom w:w="40" w:type="dxa"/>
          <w:right w:w="0" w:type="nil"/>
        </w:tcMar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0E6" w:themeFill="accent5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</w:style>
  <w:style w:type="paragraph" w:customStyle="1" w:styleId="KOP1RDW">
    <w:name w:val="KOP1 RDW"/>
    <w:basedOn w:val="Kop1"/>
    <w:link w:val="KOP1RDWChar"/>
    <w:qFormat/>
    <w:rsid w:val="00FF11F5"/>
    <w:pPr>
      <w:keepLines w:val="0"/>
      <w:numPr>
        <w:numId w:val="0"/>
      </w:numPr>
      <w:spacing w:before="240" w:after="60" w:line="288" w:lineRule="auto"/>
      <w:ind w:left="432" w:hanging="432"/>
      <w:jc w:val="both"/>
    </w:pPr>
    <w:rPr>
      <w:rFonts w:ascii="Tahoma" w:eastAsia="PMingLiU" w:hAnsi="Tahoma" w:cs="Times New Roman"/>
      <w:b/>
      <w:caps w:val="0"/>
      <w:color w:val="auto"/>
      <w:kern w:val="32"/>
      <w:sz w:val="24"/>
      <w:szCs w:val="24"/>
      <w:lang w:val="x-none" w:eastAsia="x-none" w:bidi="ar-SA"/>
    </w:rPr>
  </w:style>
  <w:style w:type="character" w:customStyle="1" w:styleId="KOP1RDWChar">
    <w:name w:val="KOP1 RDW Char"/>
    <w:link w:val="KOP1RDW"/>
    <w:rsid w:val="00FF11F5"/>
    <w:rPr>
      <w:rFonts w:ascii="Tahoma" w:eastAsia="PMingLiU" w:hAnsi="Tahoma" w:cs="Times New Roman"/>
      <w:b/>
      <w:bCs/>
      <w:color w:val="auto"/>
      <w:kern w:val="32"/>
      <w:sz w:val="24"/>
      <w:szCs w:val="24"/>
      <w:lang w:val="x-none" w:eastAsia="x-none" w:bidi="ar-SA"/>
    </w:rPr>
  </w:style>
  <w:style w:type="table" w:customStyle="1" w:styleId="Tabelraster10">
    <w:name w:val="Tabelraster1"/>
    <w:basedOn w:val="Standaardtabel"/>
    <w:next w:val="Tabelraster"/>
    <w:uiPriority w:val="59"/>
    <w:rsid w:val="00FF11F5"/>
    <w:rPr>
      <w:rFonts w:ascii="Times New Roman" w:hAnsi="Times New Roman" w:cs="Times New Roman"/>
      <w:color w:val="auto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tekstabcnova">
    <w:name w:val="Basistekst abcnova"/>
    <w:basedOn w:val="Standaard"/>
    <w:qFormat/>
    <w:rsid w:val="00F233D3"/>
    <w:pPr>
      <w:spacing w:line="300" w:lineRule="atLeast"/>
    </w:pPr>
    <w:rPr>
      <w:rFonts w:ascii="Myriad Pro" w:hAnsi="Myriad Pro" w:cs="Maiandra GD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205F549-CD81-47B7-8BC3-873495834E14}"/>
      </w:docPartPr>
      <w:docPartBody>
        <w:p w:rsidR="00CF431E" w:rsidRDefault="00CF431E">
          <w:r w:rsidRPr="00E9552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3FC52C7D64D4D71A4B81DC4F81DF8D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F93B971-7352-4E69-BA93-7306EEA48C71}"/>
      </w:docPartPr>
      <w:docPartBody>
        <w:p w:rsidR="002E495E" w:rsidRDefault="002E495E" w:rsidP="002E495E">
          <w:pPr>
            <w:pStyle w:val="B3FC52C7D64D4D71A4B81DC4F81DF8DA"/>
          </w:pPr>
          <w:r w:rsidRPr="00E95527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 Thin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Oswald Light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yriad Pro">
    <w:altName w:val="Segoe UI"/>
    <w:charset w:val="00"/>
    <w:family w:val="swiss"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1E"/>
    <w:rsid w:val="002E495E"/>
    <w:rsid w:val="005F2CB9"/>
    <w:rsid w:val="00CF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aliases w:val="Placeholder RYSE"/>
    <w:basedOn w:val="Standaardalinea-lettertype"/>
    <w:uiPriority w:val="99"/>
    <w:semiHidden/>
    <w:rsid w:val="002E495E"/>
    <w:rPr>
      <w:color w:val="000000"/>
      <w:bdr w:val="none" w:sz="0" w:space="0" w:color="auto"/>
      <w:shd w:val="clear" w:color="auto" w:fill="FFB15B"/>
    </w:rPr>
  </w:style>
  <w:style w:type="paragraph" w:customStyle="1" w:styleId="B3FC52C7D64D4D71A4B81DC4F81DF8DA">
    <w:name w:val="B3FC52C7D64D4D71A4B81DC4F81DF8DA"/>
    <w:rsid w:val="002E49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leuren RYSE">
      <a:dk1>
        <a:srgbClr val="110E17"/>
      </a:dk1>
      <a:lt1>
        <a:srgbClr val="FFFFFF"/>
      </a:lt1>
      <a:dk2>
        <a:srgbClr val="000000"/>
      </a:dk2>
      <a:lt2>
        <a:srgbClr val="FFFFFF"/>
      </a:lt2>
      <a:accent1>
        <a:srgbClr val="A47319"/>
      </a:accent1>
      <a:accent2>
        <a:srgbClr val="664BAB"/>
      </a:accent2>
      <a:accent3>
        <a:srgbClr val="C2B7DD"/>
      </a:accent3>
      <a:accent4>
        <a:srgbClr val="EFEDF6"/>
      </a:accent4>
      <a:accent5>
        <a:srgbClr val="F2F0E6"/>
      </a:accent5>
      <a:accent6>
        <a:srgbClr val="110E17"/>
      </a:accent6>
      <a:hlink>
        <a:srgbClr val="000000"/>
      </a:hlink>
      <a:folHlink>
        <a:srgbClr val="000000"/>
      </a:folHlink>
    </a:clrScheme>
    <a:fontScheme name="Lettertypen RYSE">
      <a:majorFont>
        <a:latin typeface="Oswald Medium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21a863f-2158-4960-a699-56acc36deae6" xsi:nil="true"/>
    <lcf76f155ced4ddcb4097134ff3c332f xmlns="eea5d0c4-c213-4038-9cc1-375cdc149d80">
      <Terms xmlns="http://schemas.microsoft.com/office/infopath/2007/PartnerControls"/>
    </lcf76f155ced4ddcb4097134ff3c332f>
    <_ip_UnifiedCompliancePolicyProperties xmlns="http://schemas.microsoft.com/sharepoint/v3" xsi:nil="true"/>
    <_dlc_DocId xmlns="921a863f-2158-4960-a699-56acc36deae6">HRSSK3YWNC4Z-65355166-718314</_dlc_DocId>
    <_dlc_DocIdUrl xmlns="921a863f-2158-4960-a699-56acc36deae6">
      <Url>https://rysebv.sharepoint.com/sites/BU/_layouts/15/DocIdRedir.aspx?ID=HRSSK3YWNC4Z-65355166-718314</Url>
      <Description>HRSSK3YWNC4Z-65355166-718314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64393A73AA943B6BFAC92BE1EB3C0" ma:contentTypeVersion="18" ma:contentTypeDescription="Een nieuw document maken." ma:contentTypeScope="" ma:versionID="8bab624c9bff3e28c7211c5aceeb6361">
  <xsd:schema xmlns:xsd="http://www.w3.org/2001/XMLSchema" xmlns:xs="http://www.w3.org/2001/XMLSchema" xmlns:p="http://schemas.microsoft.com/office/2006/metadata/properties" xmlns:ns1="http://schemas.microsoft.com/sharepoint/v3" xmlns:ns2="921a863f-2158-4960-a699-56acc36deae6" xmlns:ns3="eea5d0c4-c213-4038-9cc1-375cdc149d80" targetNamespace="http://schemas.microsoft.com/office/2006/metadata/properties" ma:root="true" ma:fieldsID="cd308d3082ab8055b20a473face7e6c0" ns1:_="" ns2:_="" ns3:_="">
    <xsd:import namespace="http://schemas.microsoft.com/sharepoint/v3"/>
    <xsd:import namespace="921a863f-2158-4960-a699-56acc36deae6"/>
    <xsd:import namespace="eea5d0c4-c213-4038-9cc1-375cdc149d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a863f-2158-4960-a699-56acc36dea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1a2edf-2520-4747-bdca-0eaa2b7378ca}" ma:internalName="TaxCatchAll" ma:showField="CatchAllData" ma:web="921a863f-2158-4960-a699-56acc36d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5d0c4-c213-4038-9cc1-375cdc149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16ff5da-4fde-4543-9aee-7bf5f3f88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43EFF5-5BC8-407C-A59A-3C37BA05C0B7}">
  <ds:schemaRefs>
    <ds:schemaRef ds:uri="921a863f-2158-4960-a699-56acc36deae6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eea5d0c4-c213-4038-9cc1-375cdc149d80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B30484B-4710-4414-BA45-A75020A19C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257A96-0783-4D16-BC21-F0C57572B5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333F5D-9F4D-4946-98A8-4461A8A35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21a863f-2158-4960-a699-56acc36deae6"/>
    <ds:schemaRef ds:uri="eea5d0c4-c213-4038-9cc1-375cdc149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Maureen Tuinstra | RYSE</dc:creator>
  <cp:keywords/>
  <dc:description/>
  <cp:lastModifiedBy>Maureen Tuinstra | RYSE</cp:lastModifiedBy>
  <cp:revision>3</cp:revision>
  <cp:lastPrinted>2023-05-30T12:05:00Z</cp:lastPrinted>
  <dcterms:created xsi:type="dcterms:W3CDTF">2025-04-10T10:29:00Z</dcterms:created>
  <dcterms:modified xsi:type="dcterms:W3CDTF">2025-04-10T10:30:00Z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0x010100EBD64393A73AA943B6BFAC92BE1EB3C0</vt:lpwstr>
  </property>
  <property fmtid="{D5CDD505-2E9C-101B-9397-08002B2CF9AE}" pid="3" name="_dlc_DocIdItemGuid">
    <vt:lpwstr>f6ca3297-c642-4e5f-a6b7-0bb141e306d2</vt:lpwstr>
  </property>
  <property fmtid="{D5CDD505-2E9C-101B-9397-08002B2CF9AE}" pid="4" name="MediaServiceImageTags">
    <vt:lpwstr/>
  </property>
</Properties>
</file>